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35D2" w14:textId="77777777" w:rsidR="00734381" w:rsidRDefault="00734381" w:rsidP="00734381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B83881">
        <w:rPr>
          <w:rFonts w:ascii="Times New Roman" w:hAnsi="Times New Roman" w:cs="Times New Roman"/>
          <w:b/>
          <w:bCs/>
        </w:rPr>
        <w:t>mi</w:t>
      </w:r>
      <w:r>
        <w:rPr>
          <w:rFonts w:ascii="Times New Roman" w:hAnsi="Times New Roman" w:cs="Times New Roman"/>
          <w:b/>
          <w:bCs/>
        </w:rPr>
        <w:t>ana</w:t>
      </w:r>
      <w:r w:rsidRPr="00B83881">
        <w:rPr>
          <w:rFonts w:ascii="Times New Roman" w:hAnsi="Times New Roman" w:cs="Times New Roman"/>
          <w:b/>
          <w:bCs/>
        </w:rPr>
        <w:t xml:space="preserve"> rejon</w:t>
      </w:r>
      <w:r>
        <w:rPr>
          <w:rFonts w:ascii="Times New Roman" w:hAnsi="Times New Roman" w:cs="Times New Roman"/>
          <w:b/>
          <w:bCs/>
        </w:rPr>
        <w:t>u</w:t>
      </w:r>
      <w:r w:rsidRPr="00B83881">
        <w:rPr>
          <w:rFonts w:ascii="Times New Roman" w:hAnsi="Times New Roman" w:cs="Times New Roman"/>
          <w:b/>
          <w:bCs/>
        </w:rPr>
        <w:t xml:space="preserve"> wyborcz</w:t>
      </w:r>
      <w:r>
        <w:rPr>
          <w:rFonts w:ascii="Times New Roman" w:hAnsi="Times New Roman" w:cs="Times New Roman"/>
          <w:b/>
          <w:bCs/>
        </w:rPr>
        <w:t>ego</w:t>
      </w:r>
    </w:p>
    <w:p w14:paraId="34896A7D" w14:textId="77777777" w:rsidR="00734381" w:rsidRDefault="00734381" w:rsidP="00734381">
      <w:pPr>
        <w:pStyle w:val="Default"/>
        <w:rPr>
          <w:rFonts w:ascii="Times New Roman" w:hAnsi="Times New Roman" w:cs="Times New Roman"/>
        </w:rPr>
      </w:pPr>
    </w:p>
    <w:p w14:paraId="0044B568" w14:textId="3D658459" w:rsidR="00734381" w:rsidRDefault="00734381" w:rsidP="0073438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wystąpić  do Okręgowej  Komisji Wyborczej w Rzeszowie (OKW) z wnioskiem w formie papierowej lub zmienić rejon w systemie głosowania elektronicznego </w:t>
      </w:r>
      <w:bookmarkStart w:id="0" w:name="_Hlk188218764"/>
      <w:r w:rsidRPr="00734381">
        <w:rPr>
          <w:rFonts w:ascii="Times New Roman" w:hAnsi="Times New Roman" w:cs="Times New Roman"/>
          <w:b/>
          <w:bCs/>
          <w:color w:val="EE0000"/>
        </w:rPr>
        <w:t>do dnia  27.06.2025 r. ( decyduje data wpływu wniosku do OKW)</w:t>
      </w:r>
      <w:bookmarkEnd w:id="0"/>
      <w:r>
        <w:rPr>
          <w:rFonts w:ascii="Times New Roman" w:hAnsi="Times New Roman" w:cs="Times New Roman"/>
        </w:rPr>
        <w:t>.</w:t>
      </w:r>
    </w:p>
    <w:p w14:paraId="4C94A902" w14:textId="66F00A7B" w:rsidR="00734381" w:rsidRDefault="00734381" w:rsidP="00734381">
      <w:pPr>
        <w:pStyle w:val="Default"/>
        <w:jc w:val="both"/>
      </w:pPr>
      <w:r>
        <w:rPr>
          <w:rFonts w:ascii="Times New Roman" w:hAnsi="Times New Roman" w:cs="Times New Roman"/>
        </w:rPr>
        <w:t>Po upływie tego terminu nie ma możliwości przeniesienia do innego rejonu wyborczego.</w:t>
      </w:r>
    </w:p>
    <w:p w14:paraId="7E2484E5" w14:textId="1D0C532B" w:rsidR="00734381" w:rsidRDefault="00734381" w:rsidP="00734381">
      <w:pPr>
        <w:pStyle w:val="Default"/>
        <w:spacing w:after="139"/>
        <w:jc w:val="both"/>
        <w:rPr>
          <w:rFonts w:ascii="Times New Roman" w:hAnsi="Times New Roman" w:cs="Times New Roman"/>
        </w:rPr>
      </w:pPr>
      <w:r w:rsidRPr="00F33C4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KW w Rzeszowie</w:t>
      </w:r>
      <w:r w:rsidRPr="00F33C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może </w:t>
      </w:r>
      <w:r w:rsidRPr="00F33C40">
        <w:rPr>
          <w:rFonts w:ascii="Times New Roman" w:hAnsi="Times New Roman" w:cs="Times New Roman"/>
        </w:rPr>
        <w:t>odm</w:t>
      </w:r>
      <w:r>
        <w:rPr>
          <w:rFonts w:ascii="Times New Roman" w:hAnsi="Times New Roman" w:cs="Times New Roman"/>
        </w:rPr>
        <w:t>ówić</w:t>
      </w:r>
      <w:r w:rsidRPr="00F33C40">
        <w:rPr>
          <w:rFonts w:ascii="Times New Roman" w:hAnsi="Times New Roman" w:cs="Times New Roman"/>
        </w:rPr>
        <w:t xml:space="preserve"> umieszczenia na liście innego rejonu wyborczego lekarza,  jeżeli na skutek skreślenia go z listy rejonu wyborczego, w którym był wpisany, rejon nie spełniałby wymogu minimalnej liczby członków tego rejonu</w:t>
      </w:r>
      <w:r>
        <w:rPr>
          <w:rFonts w:ascii="Times New Roman" w:hAnsi="Times New Roman" w:cs="Times New Roman"/>
        </w:rPr>
        <w:t xml:space="preserve"> (45).</w:t>
      </w:r>
    </w:p>
    <w:p w14:paraId="222B9692" w14:textId="72F84C53" w:rsidR="00734381" w:rsidRDefault="00734381" w:rsidP="00734381">
      <w:pPr>
        <w:pStyle w:val="Default"/>
        <w:spacing w:after="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 możliwe przeniesienie się lekarza do rejonu lekarsko-dentystycznego i odwrotnie.</w:t>
      </w:r>
    </w:p>
    <w:p w14:paraId="6E4FA8D6" w14:textId="77777777" w:rsidR="002D187F" w:rsidRDefault="00734381" w:rsidP="00734381">
      <w:pPr>
        <w:jc w:val="both"/>
      </w:pPr>
      <w:r w:rsidRPr="00734381">
        <w:rPr>
          <w:b/>
          <w:bCs/>
          <w:u w:val="single"/>
        </w:rPr>
        <w:t>Wniosek elektroniczny</w:t>
      </w:r>
      <w:r w:rsidRPr="006E43CA">
        <w:rPr>
          <w:u w:val="single"/>
        </w:rPr>
        <w:t>:</w:t>
      </w:r>
      <w:r w:rsidRPr="00D208AD">
        <w:t xml:space="preserve"> </w:t>
      </w:r>
    </w:p>
    <w:p w14:paraId="5A0B36DB" w14:textId="7A8C2AB7" w:rsidR="00734381" w:rsidRDefault="00734381" w:rsidP="00734381">
      <w:pPr>
        <w:jc w:val="both"/>
      </w:pPr>
      <w:r w:rsidRPr="00D208AD">
        <w:t xml:space="preserve">po zalogowaniu się do systemu głosowania elektronicznego należy wejść w zakładkę „Rejony”, następnie uruchomić (kliknąć) przycisk „Zmień rejon”, wybrać rejon, którego chce się być członkiem i zatwierdzić - „Zmień rejon”. </w:t>
      </w:r>
    </w:p>
    <w:p w14:paraId="31087D32" w14:textId="05516C32" w:rsidR="00734381" w:rsidRDefault="00734381" w:rsidP="00734381">
      <w:pPr>
        <w:jc w:val="both"/>
      </w:pPr>
      <w:r>
        <w:t>Wniosek jest akceptowany automatycznie przez system.</w:t>
      </w:r>
    </w:p>
    <w:p w14:paraId="40AAD50A" w14:textId="77777777" w:rsidR="00734381" w:rsidRPr="00D208AD" w:rsidRDefault="00734381" w:rsidP="00734381">
      <w:pPr>
        <w:jc w:val="both"/>
      </w:pPr>
    </w:p>
    <w:p w14:paraId="6C7B83BF" w14:textId="77777777" w:rsidR="002D187F" w:rsidRDefault="00734381" w:rsidP="00734381">
      <w:r w:rsidRPr="00734381">
        <w:rPr>
          <w:b/>
          <w:bCs/>
          <w:u w:val="single"/>
        </w:rPr>
        <w:t>Wniosek papierowy</w:t>
      </w:r>
      <w:r w:rsidRPr="00D208AD">
        <w:t xml:space="preserve">: </w:t>
      </w:r>
    </w:p>
    <w:p w14:paraId="7B445E86" w14:textId="4276C204" w:rsidR="00734381" w:rsidRPr="0022790B" w:rsidRDefault="00734381" w:rsidP="00734381">
      <w:r w:rsidRPr="00D208AD">
        <w:t>z wykorzystaniem właściwego formularza</w:t>
      </w:r>
      <w:r w:rsidR="002D187F">
        <w:t xml:space="preserve"> (</w:t>
      </w:r>
      <w:r w:rsidRPr="00D208AD">
        <w:t xml:space="preserve">który można pobrać </w:t>
      </w:r>
      <w:r w:rsidR="002D187F">
        <w:t>p</w:t>
      </w:r>
      <w:r w:rsidR="0022790B" w:rsidRPr="0022790B">
        <w:t>oniżej</w:t>
      </w:r>
      <w:r w:rsidR="002D187F">
        <w:t>)</w:t>
      </w:r>
      <w:r w:rsidR="0022790B" w:rsidRPr="0022790B">
        <w:t xml:space="preserve"> </w:t>
      </w:r>
      <w:r w:rsidRPr="0022790B">
        <w:t xml:space="preserve">lub w Biurze OIL w Rzeszowie </w:t>
      </w:r>
    </w:p>
    <w:p w14:paraId="43080482" w14:textId="0658091F" w:rsidR="00CB1E3D" w:rsidRPr="0042373E" w:rsidRDefault="00734381" w:rsidP="0042373E">
      <w:r>
        <w:t xml:space="preserve">Wniosek papierowy należy przesłać do OKW na adres email: </w:t>
      </w:r>
      <w:hyperlink r:id="rId5" w:history="1">
        <w:r w:rsidRPr="001D3D70">
          <w:rPr>
            <w:rStyle w:val="Hipercze"/>
          </w:rPr>
          <w:t>rejestr@oil.rzeszow.pl</w:t>
        </w:r>
      </w:hyperlink>
      <w:r>
        <w:t xml:space="preserve"> lub pocztą : Okręgowa Komisja Wyborcza w Rzeszowie , 35-030 Rzeszów , ul. Dekerta 2</w:t>
      </w:r>
    </w:p>
    <w:sectPr w:rsidR="00CB1E3D" w:rsidRPr="0042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4209C"/>
    <w:multiLevelType w:val="hybridMultilevel"/>
    <w:tmpl w:val="2B04AA72"/>
    <w:lvl w:ilvl="0" w:tplc="75A4B194">
      <w:start w:val="1"/>
      <w:numFmt w:val="decimal"/>
      <w:lvlText w:val="%1."/>
      <w:lvlJc w:val="left"/>
      <w:pPr>
        <w:ind w:left="720" w:hanging="360"/>
      </w:pPr>
      <w:rPr>
        <w:rFonts w:ascii="Muli" w:eastAsia="Times New Roman" w:hAnsi="Muli" w:cs="Segoe U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506F"/>
    <w:multiLevelType w:val="hybridMultilevel"/>
    <w:tmpl w:val="4FB40458"/>
    <w:lvl w:ilvl="0" w:tplc="E078F024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245EB"/>
    <w:multiLevelType w:val="hybridMultilevel"/>
    <w:tmpl w:val="BF826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26791">
    <w:abstractNumId w:val="2"/>
  </w:num>
  <w:num w:numId="2" w16cid:durableId="812672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16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1E"/>
    <w:rsid w:val="00091726"/>
    <w:rsid w:val="00102863"/>
    <w:rsid w:val="00194187"/>
    <w:rsid w:val="0022790B"/>
    <w:rsid w:val="00273ED3"/>
    <w:rsid w:val="002D187F"/>
    <w:rsid w:val="002E6A41"/>
    <w:rsid w:val="0042373E"/>
    <w:rsid w:val="005018B1"/>
    <w:rsid w:val="005B568F"/>
    <w:rsid w:val="005C07A1"/>
    <w:rsid w:val="00722AFE"/>
    <w:rsid w:val="00734381"/>
    <w:rsid w:val="007F03FD"/>
    <w:rsid w:val="007F4EB7"/>
    <w:rsid w:val="00821EB5"/>
    <w:rsid w:val="008E1913"/>
    <w:rsid w:val="008E25D2"/>
    <w:rsid w:val="00A831FB"/>
    <w:rsid w:val="00AF29A8"/>
    <w:rsid w:val="00BB6C1E"/>
    <w:rsid w:val="00CB1E3D"/>
    <w:rsid w:val="00D113C2"/>
    <w:rsid w:val="00D71964"/>
    <w:rsid w:val="00DA5077"/>
    <w:rsid w:val="00E96DD1"/>
    <w:rsid w:val="00EE488A"/>
    <w:rsid w:val="00FD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DF87"/>
  <w15:chartTrackingRefBased/>
  <w15:docId w15:val="{3850442F-830A-41BA-BE7E-AA3EB9AC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E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1E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EE488A"/>
    <w:pPr>
      <w:ind w:left="720"/>
      <w:contextualSpacing/>
    </w:pPr>
  </w:style>
  <w:style w:type="paragraph" w:customStyle="1" w:styleId="Default">
    <w:name w:val="Default"/>
    <w:rsid w:val="007343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343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4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jestr@oil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Magdalena Szczepaniak</cp:lastModifiedBy>
  <cp:revision>3</cp:revision>
  <cp:lastPrinted>2025-03-29T13:55:00Z</cp:lastPrinted>
  <dcterms:created xsi:type="dcterms:W3CDTF">2025-06-02T10:32:00Z</dcterms:created>
  <dcterms:modified xsi:type="dcterms:W3CDTF">2025-06-02T11:45:00Z</dcterms:modified>
</cp:coreProperties>
</file>