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png" ContentType="image/png"/>
  <Override PartName="/word/media/image4.png" ContentType="image/png"/>
  <Override PartName="/word/media/image5.png" ContentType="image/png"/>
  <Override PartName="/word/media/image6.png" ContentType="image/pn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Gwkaistopka"/>
        <w:rPr/>
      </w:pPr>
      <w:r>
        <w:rPr/>
      </w:r>
    </w:p>
    <w:p>
      <w:pPr>
        <w:pStyle w:val="Domylnie"/>
        <w:keepNext w:val="true"/>
        <w:spacing w:before="57" w:after="57"/>
        <w:jc w:val="center"/>
        <w:rPr>
          <w:rFonts w:ascii="Times New Roman" w:hAnsi="Times New Roman"/>
          <w:b/>
          <w:b/>
          <w:bCs/>
          <w:color w:val="FF0000"/>
          <w:sz w:val="32"/>
          <w:szCs w:val="32"/>
          <w:lang w:eastAsia="pl-PL"/>
        </w:rPr>
      </w:pPr>
      <w:r>
        <w:rPr>
          <w:rFonts w:ascii="Times New Roman" w:hAnsi="Times New Roman"/>
          <w:b/>
          <w:bCs/>
          <w:color w:val="FF0000"/>
          <w:sz w:val="32"/>
          <w:szCs w:val="32"/>
          <w:lang w:eastAsia="pl-PL"/>
        </w:rPr>
      </w:r>
    </w:p>
    <w:p>
      <w:pPr>
        <w:pStyle w:val="Domylnie"/>
        <w:keepNext w:val="true"/>
        <w:spacing w:lineRule="auto" w:line="240" w:before="57" w:after="57"/>
        <w:jc w:val="center"/>
        <w:rPr>
          <w:rFonts w:ascii="Adobe Clean SemiCondensed" w:hAnsi="Adobe Clean SemiCondensed"/>
          <w:sz w:val="40"/>
          <w:szCs w:val="40"/>
        </w:rPr>
      </w:pPr>
      <w:r>
        <w:rPr>
          <w:rFonts w:ascii="Adobe Clean SemiCondensed" w:hAnsi="Adobe Clean SemiCondensed"/>
          <w:b/>
          <w:bCs/>
          <w:color w:val="FF0000"/>
          <w:sz w:val="40"/>
          <w:szCs w:val="40"/>
          <w:lang w:eastAsia="pl-PL"/>
        </w:rPr>
        <w:t>KOMUNIKAT</w:t>
      </w:r>
    </w:p>
    <w:p>
      <w:pPr>
        <w:pStyle w:val="Domylnie"/>
        <w:spacing w:lineRule="auto" w:line="240" w:before="57" w:after="57"/>
        <w:jc w:val="center"/>
        <w:rPr>
          <w:rFonts w:ascii="Adobe Clean SemiCondensed" w:hAnsi="Adobe Clean SemiCondensed"/>
          <w:sz w:val="40"/>
          <w:szCs w:val="40"/>
        </w:rPr>
      </w:pPr>
      <w:r>
        <w:rPr>
          <w:rFonts w:ascii="Adobe Clean SemiCondensed" w:hAnsi="Adobe Clean SemiCondensed"/>
          <w:b/>
          <w:bCs/>
          <w:color w:val="FF0000"/>
          <w:sz w:val="40"/>
          <w:szCs w:val="40"/>
          <w:lang w:eastAsia="pl-PL"/>
        </w:rPr>
        <w:t>X</w:t>
      </w:r>
      <w:r>
        <w:rPr>
          <w:rFonts w:eastAsia="Times New Roman" w:cs="Times New Roman" w:ascii="Adobe Clean SemiCondensed" w:hAnsi="Adobe Clean SemiCondensed"/>
          <w:b/>
          <w:bCs/>
          <w:color w:val="FF0000"/>
          <w:kern w:val="0"/>
          <w:sz w:val="40"/>
          <w:szCs w:val="40"/>
          <w:lang w:val="pl-PL" w:eastAsia="pl-PL" w:bidi="ar-SA"/>
        </w:rPr>
        <w:t xml:space="preserve">XI </w:t>
      </w:r>
      <w:r>
        <w:rPr>
          <w:rFonts w:ascii="Adobe Clean SemiCondensed" w:hAnsi="Adobe Clean SemiCondensed"/>
          <w:b/>
          <w:bCs/>
          <w:color w:val="FF0000"/>
          <w:sz w:val="40"/>
          <w:szCs w:val="40"/>
          <w:lang w:eastAsia="pl-PL"/>
        </w:rPr>
        <w:t>Mistrzostwa Polski Lekarzy w Pływaniu</w:t>
      </w:r>
    </w:p>
    <w:p>
      <w:pPr>
        <w:pStyle w:val="Domylnie"/>
        <w:spacing w:lineRule="auto" w:line="240" w:before="57" w:after="57"/>
        <w:jc w:val="center"/>
        <w:rPr>
          <w:rFonts w:ascii="Adobe Clean SemiCondensed" w:hAnsi="Adobe Clean SemiCondensed"/>
        </w:rPr>
      </w:pPr>
      <w:r>
        <w:rPr>
          <w:rFonts w:ascii="Adobe Clean SemiCondensed" w:hAnsi="Adobe Clean SemiCondensed"/>
          <w:b/>
          <w:bCs/>
          <w:color w:val="FF0000"/>
          <w:sz w:val="32"/>
          <w:szCs w:val="32"/>
          <w:lang w:eastAsia="pl-PL"/>
        </w:rPr>
        <w:t>DĘBICA  202</w:t>
      </w:r>
      <w:r>
        <w:rPr>
          <w:rFonts w:eastAsia="Times New Roman" w:cs="Times New Roman" w:ascii="Adobe Clean SemiCondensed" w:hAnsi="Adobe Clean SemiCondensed"/>
          <w:b/>
          <w:bCs/>
          <w:color w:val="FF0000"/>
          <w:kern w:val="0"/>
          <w:sz w:val="32"/>
          <w:szCs w:val="32"/>
          <w:lang w:val="pl-PL" w:eastAsia="pl-PL" w:bidi="ar-SA"/>
        </w:rPr>
        <w:t>6</w:t>
      </w:r>
    </w:p>
    <w:p>
      <w:pPr>
        <w:pStyle w:val="Domylnie"/>
        <w:spacing w:before="57" w:after="57"/>
        <w:rPr>
          <w:rFonts w:ascii="Times New Roman" w:hAnsi="Times New Roman"/>
        </w:rPr>
      </w:pPr>
      <w:r>
        <w:drawing>
          <wp:anchor behindDoc="0" distT="0" distB="0" distL="0" distR="0" simplePos="0" locked="0" layoutInCell="0" allowOverlap="1" relativeHeight="3">
            <wp:simplePos x="0" y="0"/>
            <wp:positionH relativeFrom="character">
              <wp:posOffset>361950</wp:posOffset>
            </wp:positionH>
            <wp:positionV relativeFrom="paragraph">
              <wp:posOffset>108585</wp:posOffset>
            </wp:positionV>
            <wp:extent cx="803275" cy="1104900"/>
            <wp:effectExtent l="0" t="0" r="0" b="0"/>
            <wp:wrapNone/>
            <wp:docPr id="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1457325</wp:posOffset>
            </wp:positionH>
            <wp:positionV relativeFrom="paragraph">
              <wp:posOffset>79375</wp:posOffset>
            </wp:positionV>
            <wp:extent cx="810895" cy="1071245"/>
            <wp:effectExtent l="0" t="0" r="0" b="0"/>
            <wp:wrapNone/>
            <wp:docPr id="2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1071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5080" distL="0" distR="9525" simplePos="0" locked="0" layoutInCell="0" allowOverlap="1" relativeHeight="5">
            <wp:simplePos x="0" y="0"/>
            <wp:positionH relativeFrom="column">
              <wp:posOffset>2119630</wp:posOffset>
            </wp:positionH>
            <wp:positionV relativeFrom="paragraph">
              <wp:posOffset>88900</wp:posOffset>
            </wp:positionV>
            <wp:extent cx="904875" cy="1023620"/>
            <wp:effectExtent l="0" t="0" r="0" b="0"/>
            <wp:wrapSquare wrapText="largest"/>
            <wp:docPr id="3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7">
            <wp:simplePos x="0" y="0"/>
            <wp:positionH relativeFrom="column">
              <wp:posOffset>-1800225</wp:posOffset>
            </wp:positionH>
            <wp:positionV relativeFrom="paragraph">
              <wp:posOffset>33020</wp:posOffset>
            </wp:positionV>
            <wp:extent cx="723900" cy="1134110"/>
            <wp:effectExtent l="0" t="0" r="0" b="0"/>
            <wp:wrapNone/>
            <wp:docPr id="4" name="Obraz 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6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ab/>
        <w:tab/>
      </w:r>
    </w:p>
    <w:p>
      <w:pPr>
        <w:pStyle w:val="Domylnie"/>
        <w:tabs>
          <w:tab w:val="left" w:pos="708" w:leader="none"/>
          <w:tab w:val="left" w:pos="1200" w:leader="none"/>
        </w:tabs>
        <w:spacing w:before="57" w:after="57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Domylnie"/>
        <w:spacing w:before="57" w:after="57"/>
        <w:jc w:val="center"/>
        <w:rPr>
          <w:rFonts w:ascii="Times New Roman" w:hAnsi="Times New Roman"/>
          <w:b/>
          <w:b/>
          <w:bCs/>
          <w:sz w:val="28"/>
          <w:szCs w:val="32"/>
          <w:u w:val="single"/>
          <w:lang w:eastAsia="pl-PL"/>
        </w:rPr>
      </w:pPr>
      <w:r>
        <w:rPr>
          <w:rFonts w:ascii="Times New Roman" w:hAnsi="Times New Roman"/>
          <w:b/>
          <w:bCs/>
          <w:sz w:val="28"/>
          <w:szCs w:val="32"/>
          <w:u w:val="single"/>
          <w:lang w:eastAsia="pl-PL"/>
        </w:rPr>
      </w:r>
    </w:p>
    <w:p>
      <w:pPr>
        <w:pStyle w:val="Domylnie"/>
        <w:spacing w:before="57" w:after="57"/>
        <w:jc w:val="center"/>
        <w:rPr>
          <w:rFonts w:ascii="Times New Roman" w:hAnsi="Times New Roman"/>
          <w:b/>
          <w:b/>
          <w:bCs/>
          <w:sz w:val="28"/>
          <w:szCs w:val="32"/>
          <w:u w:val="single"/>
          <w:lang w:eastAsia="pl-PL"/>
        </w:rPr>
      </w:pPr>
      <w:r>
        <w:rPr>
          <w:rFonts w:ascii="Times New Roman" w:hAnsi="Times New Roman"/>
          <w:b/>
          <w:bCs/>
          <w:sz w:val="28"/>
          <w:szCs w:val="32"/>
          <w:u w:val="single"/>
          <w:lang w:eastAsia="pl-PL"/>
        </w:rPr>
      </w:r>
    </w:p>
    <w:p>
      <w:pPr>
        <w:pStyle w:val="Domylnie"/>
        <w:spacing w:before="57" w:after="57"/>
        <w:rPr>
          <w:rFonts w:ascii="Times New Roman" w:hAnsi="Times New Roman"/>
          <w:b/>
          <w:b/>
          <w:bCs/>
          <w:sz w:val="28"/>
          <w:szCs w:val="32"/>
          <w:u w:val="single"/>
          <w:lang w:eastAsia="pl-PL"/>
        </w:rPr>
      </w:pPr>
      <w:r>
        <w:rPr>
          <w:rFonts w:ascii="Times New Roman" w:hAnsi="Times New Roman"/>
          <w:b/>
          <w:bCs/>
          <w:sz w:val="28"/>
          <w:szCs w:val="32"/>
          <w:u w:val="single"/>
          <w:lang w:eastAsia="pl-PL"/>
        </w:rPr>
      </w:r>
    </w:p>
    <w:p>
      <w:pPr>
        <w:pStyle w:val="Domylnie"/>
        <w:spacing w:before="57" w:after="57"/>
        <w:jc w:val="center"/>
        <w:rPr>
          <w:rFonts w:ascii="Times New Roman" w:hAnsi="Times New Roman"/>
          <w:b/>
          <w:b/>
          <w:bCs/>
          <w:sz w:val="24"/>
          <w:szCs w:val="32"/>
          <w:u w:val="single"/>
          <w:lang w:eastAsia="pl-PL"/>
        </w:rPr>
      </w:pPr>
      <w:r>
        <w:rPr>
          <w:rFonts w:ascii="Times New Roman" w:hAnsi="Times New Roman"/>
          <w:b/>
          <w:bCs/>
          <w:sz w:val="24"/>
          <w:szCs w:val="32"/>
          <w:u w:val="single"/>
          <w:lang w:eastAsia="pl-PL"/>
        </w:rPr>
      </w:r>
    </w:p>
    <w:p>
      <w:pPr>
        <w:pStyle w:val="Domylnie"/>
        <w:spacing w:before="57" w:after="57"/>
        <w:jc w:val="center"/>
        <w:rPr/>
      </w:pPr>
      <w:r>
        <w:rPr>
          <w:rFonts w:ascii="Times New Roman" w:hAnsi="Times New Roman"/>
          <w:b/>
          <w:bCs/>
          <w:sz w:val="24"/>
          <w:szCs w:val="32"/>
          <w:u w:val="single"/>
          <w:lang w:eastAsia="pl-PL"/>
        </w:rPr>
        <w:t>Honorowy Patronat</w:t>
      </w:r>
      <w:r>
        <w:rPr>
          <w:rFonts w:ascii="Times New Roman" w:hAnsi="Times New Roman"/>
          <w:b/>
          <w:bCs/>
          <w:sz w:val="24"/>
          <w:szCs w:val="32"/>
          <w:lang w:eastAsia="pl-PL"/>
        </w:rPr>
        <w:t xml:space="preserve">:   </w:t>
      </w:r>
    </w:p>
    <w:p>
      <w:pPr>
        <w:pStyle w:val="Domylnie"/>
        <w:spacing w:before="57" w:after="57"/>
        <w:jc w:val="center"/>
        <w:rPr/>
      </w:pPr>
      <w:r>
        <w:rPr>
          <w:rFonts w:ascii="Times New Roman" w:hAnsi="Times New Roman"/>
          <w:b/>
          <w:bCs/>
          <w:i/>
          <w:iCs/>
          <w:sz w:val="24"/>
          <w:szCs w:val="32"/>
          <w:lang w:eastAsia="pl-PL"/>
        </w:rPr>
        <w:t>Prezes NRL</w:t>
      </w:r>
      <w:r>
        <w:rPr>
          <w:rFonts w:ascii="Times New Roman" w:hAnsi="Times New Roman"/>
          <w:i/>
          <w:iCs/>
          <w:sz w:val="24"/>
          <w:szCs w:val="32"/>
          <w:lang w:eastAsia="pl-PL"/>
        </w:rPr>
        <w:t xml:space="preserve"> -</w:t>
      </w:r>
      <w:r>
        <w:rPr>
          <w:rFonts w:eastAsia="Times New Roman" w:cs="Times New Roman" w:ascii="Times New Roman" w:hAnsi="Times New Roman"/>
          <w:b/>
          <w:bCs/>
          <w:i/>
          <w:iCs/>
          <w:color w:val="00000A"/>
          <w:kern w:val="0"/>
          <w:sz w:val="24"/>
          <w:szCs w:val="32"/>
          <w:lang w:val="pl-PL" w:eastAsia="pl-PL" w:bidi="ar-SA"/>
        </w:rPr>
        <w:t>Łukasz  Jankowski</w:t>
      </w:r>
    </w:p>
    <w:p>
      <w:pPr>
        <w:pStyle w:val="Domylnie"/>
        <w:spacing w:before="57" w:after="57"/>
        <w:jc w:val="center"/>
        <w:rPr/>
      </w:pPr>
      <w:r>
        <w:rPr>
          <w:rFonts w:eastAsia="Times New Roman" w:cs="Times New Roman" w:ascii="Times New Roman" w:hAnsi="Times New Roman"/>
          <w:b w:val="false"/>
          <w:bCs w:val="false"/>
          <w:i/>
          <w:iCs/>
          <w:color w:val="00000A"/>
          <w:kern w:val="0"/>
          <w:sz w:val="24"/>
          <w:szCs w:val="32"/>
          <w:lang w:val="pl-PL" w:eastAsia="pl-PL" w:bidi="ar-SA"/>
        </w:rPr>
        <w:t xml:space="preserve">  </w:t>
      </w:r>
      <w:r>
        <w:rPr>
          <w:rFonts w:eastAsia="Times New Roman" w:cs="Times New Roman" w:ascii="Times New Roman" w:hAnsi="Times New Roman"/>
          <w:b/>
          <w:bCs/>
          <w:i/>
          <w:iCs/>
          <w:color w:val="00000A"/>
          <w:kern w:val="0"/>
          <w:sz w:val="24"/>
          <w:szCs w:val="32"/>
          <w:lang w:val="pl-PL" w:eastAsia="pl-PL" w:bidi="ar-SA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A"/>
          <w:kern w:val="0"/>
          <w:sz w:val="24"/>
          <w:szCs w:val="32"/>
          <w:lang w:val="pl-PL" w:eastAsia="pl-PL" w:bidi="ar-SA"/>
        </w:rPr>
        <w:t xml:space="preserve">Prezes ZG PTMS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color w:val="00000A"/>
          <w:kern w:val="0"/>
          <w:sz w:val="24"/>
          <w:szCs w:val="32"/>
          <w:lang w:val="pl-PL" w:eastAsia="pl-PL" w:bidi="ar-SA"/>
        </w:rPr>
        <w:t xml:space="preserve"> -</w:t>
      </w:r>
      <w:r>
        <w:rPr>
          <w:rFonts w:eastAsia="Times New Roman" w:cs="Times New Roman" w:ascii="Times New Roman" w:hAnsi="Times New Roman"/>
          <w:b/>
          <w:bCs/>
          <w:i/>
          <w:iCs/>
          <w:color w:val="00000A"/>
          <w:kern w:val="0"/>
          <w:sz w:val="24"/>
          <w:szCs w:val="32"/>
          <w:lang w:val="pl-PL" w:eastAsia="pl-PL" w:bidi="ar-SA"/>
        </w:rPr>
        <w:t>Tomasz Kostka</w:t>
      </w:r>
    </w:p>
    <w:p>
      <w:pPr>
        <w:pStyle w:val="Domylnie"/>
        <w:spacing w:before="57" w:after="57"/>
        <w:jc w:val="center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</w:r>
    </w:p>
    <w:p>
      <w:pPr>
        <w:pStyle w:val="Domylnie"/>
        <w:spacing w:before="57" w:after="57"/>
        <w:jc w:val="center"/>
        <w:rPr>
          <w:rFonts w:ascii="Times New Roman" w:hAnsi="Times New Roman"/>
          <w:sz w:val="18"/>
        </w:rPr>
      </w:pPr>
      <w:r>
        <w:rPr>
          <w:rFonts w:ascii="Times New Roman" w:hAnsi="Times New Roman"/>
          <w:b/>
          <w:bCs/>
          <w:sz w:val="24"/>
          <w:szCs w:val="32"/>
          <w:lang w:eastAsia="pl-PL"/>
        </w:rPr>
        <w:t>Komitet Honorowy:</w:t>
      </w:r>
    </w:p>
    <w:p>
      <w:pPr>
        <w:pStyle w:val="Domylnie"/>
        <w:spacing w:before="57" w:after="57"/>
        <w:jc w:val="center"/>
        <w:rPr/>
      </w:pPr>
      <w:r>
        <w:rPr>
          <w:rFonts w:ascii="Times New Roman" w:hAnsi="Times New Roman"/>
          <w:i/>
          <w:iCs/>
          <w:sz w:val="24"/>
          <w:szCs w:val="32"/>
          <w:lang w:eastAsia="pl-PL"/>
        </w:rPr>
        <w:t>Starosta Powiatu Dębickiego –</w:t>
      </w:r>
      <w:r>
        <w:rPr>
          <w:rFonts w:ascii="Times New Roman" w:hAnsi="Times New Roman"/>
          <w:b/>
          <w:iCs/>
          <w:sz w:val="24"/>
          <w:szCs w:val="32"/>
          <w:lang w:eastAsia="pl-PL"/>
        </w:rPr>
        <w:t xml:space="preserve"> Piotr</w:t>
      </w:r>
      <w:r>
        <w:rPr>
          <w:rFonts w:ascii="Times New Roman" w:hAnsi="Times New Roman"/>
          <w:b/>
          <w:bCs/>
          <w:iCs/>
          <w:sz w:val="24"/>
          <w:szCs w:val="32"/>
          <w:lang w:eastAsia="pl-PL"/>
        </w:rPr>
        <w:t xml:space="preserve">  Chęciek</w:t>
      </w:r>
    </w:p>
    <w:p>
      <w:pPr>
        <w:pStyle w:val="Domylnie"/>
        <w:spacing w:before="57" w:after="57"/>
        <w:ind w:right="-828" w:hanging="0"/>
        <w:jc w:val="center"/>
        <w:rPr>
          <w:rFonts w:ascii="Times New Roman" w:hAnsi="Times New Roman"/>
          <w:sz w:val="18"/>
        </w:rPr>
      </w:pPr>
      <w:r>
        <w:rPr>
          <w:rFonts w:ascii="Times New Roman" w:hAnsi="Times New Roman"/>
          <w:i/>
          <w:iCs/>
          <w:sz w:val="24"/>
          <w:szCs w:val="32"/>
          <w:lang w:eastAsia="pl-PL"/>
        </w:rPr>
        <w:t xml:space="preserve">Burmistrz Miasta Dębica </w:t>
      </w:r>
      <w:r>
        <w:rPr>
          <w:rFonts w:ascii="Times New Roman" w:hAnsi="Times New Roman"/>
          <w:b/>
          <w:i/>
          <w:iCs/>
          <w:sz w:val="24"/>
          <w:szCs w:val="32"/>
          <w:lang w:eastAsia="pl-PL"/>
        </w:rPr>
        <w:t>–</w:t>
      </w:r>
      <w:r>
        <w:rPr>
          <w:rFonts w:ascii="Times New Roman" w:hAnsi="Times New Roman"/>
          <w:i/>
          <w:iCs/>
          <w:sz w:val="24"/>
          <w:szCs w:val="32"/>
          <w:lang w:eastAsia="pl-PL"/>
        </w:rPr>
        <w:t xml:space="preserve"> </w:t>
      </w:r>
      <w:r>
        <w:rPr>
          <w:rFonts w:eastAsia="Times New Roman" w:cs="Times New Roman" w:ascii="Times New Roman" w:hAnsi="Times New Roman"/>
          <w:b/>
          <w:bCs/>
          <w:color w:val="00000A"/>
          <w:kern w:val="0"/>
          <w:sz w:val="24"/>
          <w:szCs w:val="32"/>
          <w:lang w:val="pl-PL" w:eastAsia="pl-PL" w:bidi="ar-SA"/>
        </w:rPr>
        <w:t>Mateusz  Kutrzeba</w:t>
      </w:r>
    </w:p>
    <w:p>
      <w:pPr>
        <w:pStyle w:val="Domylnie"/>
        <w:spacing w:before="57" w:after="57"/>
        <w:ind w:right="-828" w:hanging="0"/>
        <w:jc w:val="center"/>
        <w:rPr/>
      </w:pPr>
      <w:r>
        <w:rPr>
          <w:rFonts w:ascii="Times New Roman" w:hAnsi="Times New Roman"/>
          <w:i/>
          <w:iCs/>
          <w:sz w:val="24"/>
          <w:szCs w:val="32"/>
          <w:lang w:eastAsia="pl-PL"/>
        </w:rPr>
        <w:t xml:space="preserve">Prezes ORL w Rzeszowie </w:t>
      </w:r>
      <w:r>
        <w:rPr>
          <w:rFonts w:ascii="Times New Roman" w:hAnsi="Times New Roman"/>
          <w:b/>
          <w:i/>
          <w:iCs/>
          <w:sz w:val="24"/>
          <w:szCs w:val="32"/>
          <w:lang w:eastAsia="pl-PL"/>
        </w:rPr>
        <w:t>–</w:t>
      </w:r>
      <w:r>
        <w:rPr>
          <w:rFonts w:ascii="Times New Roman" w:hAnsi="Times New Roman"/>
          <w:sz w:val="24"/>
          <w:szCs w:val="32"/>
          <w:lang w:eastAsia="pl-PL"/>
        </w:rPr>
        <w:t xml:space="preserve"> </w:t>
      </w:r>
      <w:r>
        <w:rPr>
          <w:rFonts w:eastAsia="Times New Roman" w:cs="Times New Roman" w:ascii="Times New Roman" w:hAnsi="Times New Roman"/>
          <w:b/>
          <w:bCs/>
          <w:color w:val="00000A"/>
          <w:kern w:val="0"/>
          <w:sz w:val="24"/>
          <w:szCs w:val="32"/>
          <w:lang w:val="pl-PL" w:eastAsia="pl-PL" w:bidi="ar-SA"/>
        </w:rPr>
        <w:t>Krzysztof Marchewka</w:t>
      </w:r>
    </w:p>
    <w:p>
      <w:pPr>
        <w:pStyle w:val="Domylnie"/>
        <w:spacing w:before="57" w:after="57"/>
        <w:ind w:right="-828" w:hanging="0"/>
        <w:jc w:val="center"/>
        <w:rPr/>
      </w:pPr>
      <w:r>
        <w:rPr>
          <w:rFonts w:ascii="Times New Roman" w:hAnsi="Times New Roman"/>
          <w:i/>
          <w:iCs/>
          <w:sz w:val="24"/>
          <w:szCs w:val="32"/>
          <w:lang w:eastAsia="pl-PL"/>
        </w:rPr>
        <w:t>Dyrektor SP ZOZ Dębica</w:t>
      </w:r>
      <w:r>
        <w:rPr>
          <w:rFonts w:ascii="Times New Roman" w:hAnsi="Times New Roman"/>
          <w:b/>
          <w:bCs/>
          <w:i/>
          <w:iCs/>
          <w:sz w:val="24"/>
          <w:szCs w:val="32"/>
          <w:lang w:eastAsia="pl-PL"/>
        </w:rPr>
        <w:t xml:space="preserve"> </w:t>
      </w:r>
      <w:r>
        <w:rPr>
          <w:rFonts w:ascii="Times New Roman" w:hAnsi="Times New Roman"/>
          <w:i/>
          <w:iCs/>
          <w:sz w:val="24"/>
          <w:szCs w:val="32"/>
          <w:lang w:eastAsia="pl-PL"/>
        </w:rPr>
        <w:t>-</w:t>
      </w:r>
      <w:r>
        <w:rPr>
          <w:rFonts w:ascii="Times New Roman" w:hAnsi="Times New Roman"/>
          <w:sz w:val="24"/>
          <w:szCs w:val="32"/>
          <w:lang w:eastAsia="pl-PL"/>
        </w:rPr>
        <w:t xml:space="preserve"> </w:t>
      </w:r>
      <w:r>
        <w:rPr>
          <w:rFonts w:ascii="Times New Roman" w:hAnsi="Times New Roman"/>
          <w:b/>
          <w:bCs/>
          <w:sz w:val="24"/>
          <w:szCs w:val="32"/>
          <w:lang w:eastAsia="pl-PL"/>
        </w:rPr>
        <w:t>Przemysław  Wojtys</w:t>
      </w:r>
    </w:p>
    <w:p>
      <w:pPr>
        <w:pStyle w:val="Domylnie"/>
        <w:tabs>
          <w:tab w:val="left" w:pos="708" w:leader="none"/>
          <w:tab w:val="left" w:pos="4020" w:leader="none"/>
        </w:tabs>
        <w:spacing w:before="57" w:after="57"/>
        <w:rPr>
          <w:rFonts w:ascii="Times New Roman" w:hAnsi="Times New Roman"/>
        </w:rPr>
      </w:pPr>
      <w:r>
        <w:rPr>
          <w:rFonts w:ascii="Times New Roman" w:hAnsi="Times New Roman"/>
        </w:rPr>
        <mc:AlternateContent>
          <mc:Choice Requires="wps">
            <w:drawing>
              <wp:anchor behindDoc="1" distT="0" distB="0" distL="0" distR="0" simplePos="0" locked="0" layoutInCell="0" allowOverlap="1" relativeHeight="6" wp14:anchorId="5255ADB3">
                <wp:simplePos x="0" y="0"/>
                <wp:positionH relativeFrom="column">
                  <wp:posOffset>1266825</wp:posOffset>
                </wp:positionH>
                <wp:positionV relativeFrom="paragraph">
                  <wp:posOffset>186055</wp:posOffset>
                </wp:positionV>
                <wp:extent cx="4182745" cy="1239520"/>
                <wp:effectExtent l="0" t="0" r="19050" b="28575"/>
                <wp:wrapNone/>
                <wp:docPr id="5" name="Prostokąt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2120" cy="1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Prostokąt 7" fillcolor="white" stroked="t" style="position:absolute;margin-left:99.75pt;margin-top:14.65pt;width:329.25pt;height:97.5pt;mso-wrap-style:none;v-text-anchor:middle" wp14:anchorId="5255ADB3">
                <v:fill o:detectmouseclick="t" type="solid" color2="black"/>
                <v:stroke color="#c55a11" weight="12600" joinstyle="miter" endcap="flat"/>
                <w10:wrap type="none"/>
              </v:rect>
            </w:pict>
          </mc:Fallback>
        </mc:AlternateContent>
      </w:r>
    </w:p>
    <w:p>
      <w:pPr>
        <w:pStyle w:val="Domylnie"/>
        <w:spacing w:before="57" w:after="57"/>
        <w:jc w:val="center"/>
        <w:rPr>
          <w:sz w:val="24"/>
          <w:szCs w:val="24"/>
        </w:rPr>
      </w:pPr>
      <w:r>
        <w:rPr>
          <w:rFonts w:ascii="Adobe Clean SemiCondensed" w:hAnsi="Adobe Clean SemiCondensed"/>
          <w:b/>
          <w:bCs/>
          <w:color w:val="CE181E"/>
          <w:sz w:val="24"/>
          <w:szCs w:val="24"/>
          <w:u w:val="single"/>
          <w:lang w:eastAsia="pl-PL"/>
        </w:rPr>
        <w:t>ZŁOTY SPONSOR MISTRZOSTW i KONFERENCJI</w:t>
      </w:r>
    </w:p>
    <w:p>
      <w:pPr>
        <w:pStyle w:val="Domylnie"/>
        <w:spacing w:before="57" w:after="57"/>
        <w:jc w:val="center"/>
        <w:rPr>
          <w:rFonts w:ascii="Times New Roman" w:hAnsi="Times New Roman"/>
          <w:b/>
          <w:b/>
          <w:bCs/>
          <w:sz w:val="24"/>
          <w:szCs w:val="24"/>
          <w:lang w:eastAsia="pl-PL"/>
        </w:rPr>
      </w:pPr>
      <w:r>
        <w:rPr>
          <w:rFonts w:ascii="Times New Roman" w:hAnsi="Times New Roman"/>
          <w:b/>
          <w:bCs/>
          <w:color w:val="CE181E"/>
          <w:sz w:val="24"/>
          <w:szCs w:val="24"/>
          <w:lang w:eastAsia="pl-PL"/>
        </w:rPr>
        <w:t>Stanisław Jedliński  OLIMP LABORATORIES</w:t>
      </w:r>
    </w:p>
    <w:p>
      <w:pPr>
        <w:pStyle w:val="Domylnie"/>
        <w:spacing w:before="57" w:after="57"/>
        <w:jc w:val="center"/>
        <w:rPr>
          <w:rFonts w:ascii="Times New Roman" w:hAnsi="Times New Roman"/>
          <w:b/>
          <w:b/>
          <w:bCs/>
          <w:sz w:val="24"/>
          <w:szCs w:val="24"/>
          <w:lang w:eastAsia="pl-PL"/>
        </w:rPr>
      </w:pPr>
      <w:r>
        <w:rPr/>
        <w:drawing>
          <wp:inline distT="0" distB="0" distL="0" distR="0">
            <wp:extent cx="1809750" cy="619125"/>
            <wp:effectExtent l="0" t="0" r="0" b="0"/>
            <wp:docPr id="6" name="Obraz 4" descr="Znalezione obrazy dla zapytania logo olimp la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4" descr="Znalezione obrazy dla zapytania logo olimp labs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5375" t="29222" r="12942" b="22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omylnie"/>
        <w:spacing w:before="57" w:after="57"/>
        <w:jc w:val="center"/>
        <w:rPr>
          <w:rFonts w:ascii="Times New Roman" w:hAnsi="Times New Roman"/>
          <w:b/>
          <w:b/>
          <w:bCs/>
          <w:sz w:val="24"/>
          <w:szCs w:val="24"/>
          <w:lang w:eastAsia="pl-PL"/>
        </w:rPr>
      </w:pPr>
      <w:r>
        <w:rPr>
          <w:rFonts w:ascii="Times New Roman" w:hAnsi="Times New Roman"/>
          <w:b/>
          <w:bCs/>
          <w:sz w:val="24"/>
          <w:szCs w:val="24"/>
          <w:lang w:eastAsia="pl-PL"/>
        </w:rPr>
      </w:r>
    </w:p>
    <w:p>
      <w:pPr>
        <w:pStyle w:val="Domylnie"/>
        <w:spacing w:before="57" w:after="57"/>
        <w:jc w:val="center"/>
        <w:rPr>
          <w:rFonts w:ascii="Adobe Clean SemiCondensed" w:hAnsi="Adobe Clean SemiCondensed"/>
          <w:sz w:val="32"/>
          <w:szCs w:val="32"/>
        </w:rPr>
      </w:pPr>
      <w:r>
        <w:rPr>
          <w:rFonts w:ascii="Adobe Clean SemiCondensed" w:hAnsi="Adobe Clean SemiCondensed"/>
          <w:sz w:val="32"/>
          <w:szCs w:val="32"/>
        </w:rPr>
      </w:r>
    </w:p>
    <w:p>
      <w:pPr>
        <w:pStyle w:val="Domylnie"/>
        <w:spacing w:before="57" w:after="57"/>
        <w:jc w:val="center"/>
        <w:rPr>
          <w:rFonts w:ascii="Adobe Clean SemiCondensed" w:hAnsi="Adobe Clean SemiCondensed"/>
          <w:sz w:val="32"/>
          <w:szCs w:val="32"/>
        </w:rPr>
      </w:pPr>
      <w:r>
        <w:rPr>
          <w:rFonts w:ascii="Adobe Clean SemiCondensed" w:hAnsi="Adobe Clean SemiCondensed"/>
          <w:sz w:val="32"/>
          <w:szCs w:val="32"/>
        </w:rPr>
      </w:r>
    </w:p>
    <w:p>
      <w:pPr>
        <w:pStyle w:val="Domylnie"/>
        <w:spacing w:before="57" w:after="57"/>
        <w:jc w:val="center"/>
        <w:rPr>
          <w:rFonts w:ascii="Adobe Clean SemiCondensed" w:hAnsi="Adobe Clean SemiCondensed"/>
          <w:sz w:val="32"/>
          <w:szCs w:val="32"/>
        </w:rPr>
      </w:pPr>
      <w:r>
        <w:rPr>
          <w:rFonts w:ascii="Adobe Clean SemiCondensed" w:hAnsi="Adobe Clean SemiCondensed"/>
          <w:sz w:val="32"/>
          <w:szCs w:val="32"/>
        </w:rPr>
      </w:r>
    </w:p>
    <w:p>
      <w:pPr>
        <w:pStyle w:val="Domylnie"/>
        <w:spacing w:before="57" w:after="57"/>
        <w:jc w:val="center"/>
        <w:rPr>
          <w:rFonts w:ascii="Adobe Clean SemiCondensed" w:hAnsi="Adobe Clean SemiCondensed"/>
          <w:sz w:val="32"/>
          <w:szCs w:val="32"/>
        </w:rPr>
      </w:pPr>
      <w:r>
        <w:rPr>
          <w:rFonts w:ascii="Adobe Clean SemiCondensed" w:hAnsi="Adobe Clean SemiCondensed"/>
          <w:b/>
          <w:bCs/>
          <w:sz w:val="32"/>
          <w:szCs w:val="32"/>
          <w:lang w:eastAsia="pl-PL"/>
        </w:rPr>
        <w:t>SPONSORZY MISTRZOSTW I KONFERENCJI</w:t>
      </w:r>
    </w:p>
    <w:p>
      <w:pPr>
        <w:pStyle w:val="Domylnie"/>
        <w:spacing w:before="57" w:after="57"/>
        <w:jc w:val="center"/>
        <w:rPr>
          <w:color w:val="FF0000"/>
          <w:highlight w:val="lightGray"/>
          <w:shd w:fill="8E86AE" w:val="clear"/>
        </w:rPr>
      </w:pPr>
      <w:r>
        <w:rPr>
          <w:rFonts w:ascii="Times New Roman" w:hAnsi="Times New Roman"/>
          <w:b/>
          <w:bCs/>
          <w:color w:val="FF0000"/>
          <w:sz w:val="24"/>
          <w:szCs w:val="24"/>
          <w:highlight w:val="lightGray"/>
          <w:shd w:fill="8E86AE" w:val="clear"/>
          <w:lang w:val="de-DE" w:eastAsia="pl-PL"/>
        </w:rPr>
        <w:t>Janusz Urbanik VENTOR</w:t>
      </w:r>
    </w:p>
    <w:p>
      <w:pPr>
        <w:pStyle w:val="Domylnie"/>
        <w:spacing w:before="57" w:after="57"/>
        <w:jc w:val="center"/>
        <w:rPr>
          <w:color w:val="FF0000"/>
          <w:highlight w:val="lightGray"/>
        </w:rPr>
      </w:pPr>
      <w:r>
        <w:rPr>
          <w:rFonts w:ascii="Times New Roman" w:hAnsi="Times New Roman"/>
          <w:b/>
          <w:bCs/>
          <w:color w:val="FF0000"/>
          <w:sz w:val="24"/>
          <w:szCs w:val="24"/>
          <w:highlight w:val="lightGray"/>
          <w:shd w:fill="8E86AE" w:val="clear"/>
          <w:lang w:val="de-DE" w:eastAsia="pl-PL"/>
        </w:rPr>
        <w:t>Józef i Łukasz  Darłak  DARCO</w:t>
      </w:r>
    </w:p>
    <w:p>
      <w:pPr>
        <w:pStyle w:val="Domylnie"/>
        <w:spacing w:before="57" w:after="57"/>
        <w:jc w:val="center"/>
        <w:rPr>
          <w:color w:val="FF0000"/>
          <w:highlight w:val="lightGray"/>
        </w:rPr>
      </w:pPr>
      <w:r>
        <w:rPr>
          <w:rFonts w:ascii="Times New Roman" w:hAnsi="Times New Roman"/>
          <w:b/>
          <w:bCs/>
          <w:color w:val="FF0000"/>
          <w:sz w:val="24"/>
          <w:szCs w:val="24"/>
          <w:highlight w:val="lightGray"/>
          <w:shd w:fill="8E86AE" w:val="clear"/>
          <w:lang w:eastAsia="pl-PL"/>
        </w:rPr>
        <w:t>Stefan Bieszczad</w:t>
      </w:r>
    </w:p>
    <w:p>
      <w:pPr>
        <w:pStyle w:val="Domylnie"/>
        <w:spacing w:before="57" w:after="57"/>
        <w:jc w:val="center"/>
        <w:rPr>
          <w:color w:val="FF0000"/>
          <w:highlight w:val="lightGray"/>
        </w:rPr>
      </w:pPr>
      <w:r>
        <w:drawing>
          <wp:anchor behindDoc="1" distT="0" distB="0" distL="0" distR="0" simplePos="0" locked="0" layoutInCell="0" allowOverlap="1" relativeHeight="8">
            <wp:simplePos x="0" y="0"/>
            <wp:positionH relativeFrom="column">
              <wp:posOffset>-447675</wp:posOffset>
            </wp:positionH>
            <wp:positionV relativeFrom="paragraph">
              <wp:posOffset>245745</wp:posOffset>
            </wp:positionV>
            <wp:extent cx="7534275" cy="3629025"/>
            <wp:effectExtent l="0" t="0" r="0" b="0"/>
            <wp:wrapNone/>
            <wp:docPr id="7" name="Obraz 5" descr="Obraz zawierający woda, sport wodny, pły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5" descr="Obraz zawierający woda, sport wodny, pływani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color w:val="FF0000"/>
          <w:sz w:val="24"/>
          <w:szCs w:val="24"/>
          <w:highlight w:val="lightGray"/>
          <w:shd w:fill="8E86AE" w:val="clear"/>
          <w:lang w:eastAsia="pl-PL"/>
        </w:rPr>
        <w:t>S</w:t>
      </w:r>
      <w:r>
        <w:rPr>
          <w:rFonts w:ascii="Times New Roman" w:hAnsi="Times New Roman"/>
          <w:b/>
          <w:bCs/>
          <w:color w:val="FF0000"/>
          <w:sz w:val="24"/>
          <w:szCs w:val="24"/>
          <w:highlight w:val="lightGray"/>
          <w:shd w:fill="8E86AE" w:val="clear"/>
          <w:lang w:eastAsia="pl-PL"/>
        </w:rPr>
        <w:t>tanisława i Marian Dybowski TABOR</w:t>
      </w:r>
    </w:p>
    <w:p>
      <w:pPr>
        <w:pStyle w:val="Domylnie"/>
        <w:spacing w:before="57" w:after="57"/>
        <w:jc w:val="center"/>
        <w:rPr>
          <w:color w:val="FF0000"/>
        </w:rPr>
      </w:pPr>
      <w:r>
        <w:rPr>
          <w:rFonts w:ascii="Times New Roman" w:hAnsi="Times New Roman"/>
          <w:b/>
          <w:bCs/>
          <w:color w:val="FF0000"/>
          <w:sz w:val="24"/>
          <w:szCs w:val="24"/>
          <w:highlight w:val="lightGray"/>
          <w:shd w:fill="8E86AE" w:val="clear"/>
          <w:lang w:eastAsia="pl-PL"/>
        </w:rPr>
        <w:t>Dariusz i Lucjan Kolbusz  KLD Invest sp.z.o.o</w:t>
      </w:r>
    </w:p>
    <w:p>
      <w:pPr>
        <w:pStyle w:val="Domylnie"/>
        <w:spacing w:before="113" w:after="113"/>
        <w:jc w:val="center"/>
        <w:rPr/>
      </w:pPr>
      <w:r>
        <w:rPr/>
      </w:r>
    </w:p>
    <w:p>
      <w:pPr>
        <w:pStyle w:val="Domylnie"/>
        <w:spacing w:before="113" w:after="113"/>
        <w:jc w:val="both"/>
        <w:rPr/>
      </w:pPr>
      <w:r>
        <w:rPr/>
      </w:r>
    </w:p>
    <w:p>
      <w:pPr>
        <w:pStyle w:val="Domylnie"/>
        <w:spacing w:before="113" w:after="113"/>
        <w:jc w:val="both"/>
        <w:rPr>
          <w:rFonts w:ascii="Times New Roman" w:hAnsi="Times New Roman"/>
          <w:b/>
          <w:b/>
          <w:bCs/>
          <w:sz w:val="24"/>
          <w:szCs w:val="24"/>
          <w:lang w:eastAsia="pl-PL"/>
        </w:rPr>
      </w:pPr>
      <w:r>
        <w:rPr>
          <w:rFonts w:ascii="Times New Roman" w:hAnsi="Times New Roman"/>
          <w:b/>
          <w:bCs/>
          <w:sz w:val="24"/>
          <w:szCs w:val="24"/>
          <w:lang w:eastAsia="pl-PL"/>
        </w:rPr>
      </w:r>
    </w:p>
    <w:p>
      <w:pPr>
        <w:pStyle w:val="Domylnie"/>
        <w:spacing w:before="113" w:after="113"/>
        <w:jc w:val="both"/>
        <w:rPr>
          <w:rFonts w:ascii="Times New Roman" w:hAnsi="Times New Roman"/>
          <w:b/>
          <w:b/>
          <w:bCs/>
          <w:sz w:val="24"/>
          <w:szCs w:val="24"/>
          <w:lang w:eastAsia="pl-PL"/>
        </w:rPr>
      </w:pPr>
      <w:r>
        <w:rPr>
          <w:rFonts w:ascii="Times New Roman" w:hAnsi="Times New Roman"/>
          <w:b/>
          <w:bCs/>
          <w:sz w:val="24"/>
          <w:szCs w:val="24"/>
          <w:lang w:eastAsia="pl-PL"/>
        </w:rPr>
      </w:r>
    </w:p>
    <w:p>
      <w:pPr>
        <w:pStyle w:val="Domylnie"/>
        <w:spacing w:before="113" w:after="113"/>
        <w:jc w:val="both"/>
        <w:rPr>
          <w:rFonts w:ascii="Times New Roman" w:hAnsi="Times New Roman"/>
          <w:b/>
          <w:b/>
          <w:bCs/>
          <w:sz w:val="24"/>
          <w:szCs w:val="24"/>
          <w:lang w:eastAsia="pl-PL"/>
        </w:rPr>
      </w:pPr>
      <w:r>
        <w:rPr>
          <w:rFonts w:ascii="Times New Roman" w:hAnsi="Times New Roman"/>
          <w:b/>
          <w:bCs/>
          <w:sz w:val="24"/>
          <w:szCs w:val="24"/>
          <w:lang w:eastAsia="pl-PL"/>
        </w:rPr>
      </w:r>
    </w:p>
    <w:p>
      <w:pPr>
        <w:pStyle w:val="Domylnie"/>
        <w:spacing w:before="113" w:after="113"/>
        <w:jc w:val="both"/>
        <w:rPr>
          <w:rFonts w:ascii="Times New Roman" w:hAnsi="Times New Roman"/>
          <w:b/>
          <w:b/>
          <w:bCs/>
          <w:sz w:val="24"/>
          <w:szCs w:val="24"/>
          <w:lang w:eastAsia="pl-PL"/>
        </w:rPr>
      </w:pPr>
      <w:r>
        <w:rPr>
          <w:rFonts w:ascii="Times New Roman" w:hAnsi="Times New Roman"/>
          <w:b/>
          <w:bCs/>
          <w:sz w:val="24"/>
          <w:szCs w:val="24"/>
          <w:lang w:eastAsia="pl-PL"/>
        </w:rPr>
      </w:r>
    </w:p>
    <w:p>
      <w:pPr>
        <w:pStyle w:val="Nagwek1"/>
        <w:rPr/>
      </w:pPr>
      <w:r>
        <w:rPr/>
        <w:t>1.Termin i miejsce zawodów:</w:t>
      </w:r>
    </w:p>
    <w:p>
      <w:pPr>
        <w:pStyle w:val="Domylnie"/>
        <w:spacing w:before="113" w:after="113"/>
        <w:jc w:val="both"/>
        <w:rPr/>
      </w:pPr>
      <w:r>
        <w:rPr>
          <w:rFonts w:ascii="Times New Roman" w:hAnsi="Times New Roman"/>
          <w:b/>
          <w:bCs/>
          <w:color w:val="FF0000"/>
          <w:sz w:val="24"/>
          <w:szCs w:val="24"/>
          <w:lang w:eastAsia="pl-PL"/>
        </w:rPr>
        <w:t xml:space="preserve">Dębica, </w:t>
      </w:r>
      <w:r>
        <w:rPr>
          <w:rFonts w:eastAsia="Times New Roman" w:cs="Times New Roman" w:ascii="Times New Roman" w:hAnsi="Times New Roman"/>
          <w:b/>
          <w:bCs/>
          <w:i/>
          <w:iCs/>
          <w:color w:val="FF0000"/>
          <w:kern w:val="0"/>
          <w:sz w:val="24"/>
          <w:szCs w:val="24"/>
          <w:lang w:val="pl-PL" w:eastAsia="pl-PL" w:bidi="ar-SA"/>
        </w:rPr>
        <w:t>23-25</w:t>
      </w:r>
      <w:r>
        <w:rPr>
          <w:rFonts w:ascii="Times New Roman" w:hAnsi="Times New Roman"/>
          <w:b/>
          <w:bCs/>
          <w:i/>
          <w:iCs/>
          <w:color w:val="FF0000"/>
          <w:sz w:val="24"/>
          <w:szCs w:val="24"/>
          <w:lang w:eastAsia="pl-PL"/>
        </w:rPr>
        <w:t xml:space="preserve"> kwie</w:t>
      </w:r>
      <w:r>
        <w:rPr>
          <w:rFonts w:eastAsia="Times New Roman" w:cs="Times New Roman" w:ascii="Times New Roman" w:hAnsi="Times New Roman"/>
          <w:b/>
          <w:bCs/>
          <w:i/>
          <w:iCs/>
          <w:color w:val="FF0000"/>
          <w:kern w:val="0"/>
          <w:sz w:val="24"/>
          <w:szCs w:val="24"/>
          <w:lang w:val="pl-PL" w:eastAsia="pl-PL" w:bidi="ar-SA"/>
        </w:rPr>
        <w:t xml:space="preserve">cień </w:t>
      </w:r>
      <w:r>
        <w:rPr>
          <w:rFonts w:ascii="Times New Roman" w:hAnsi="Times New Roman"/>
          <w:b/>
          <w:bCs/>
          <w:i/>
          <w:iCs/>
          <w:color w:val="FF0000"/>
          <w:sz w:val="24"/>
          <w:szCs w:val="24"/>
          <w:lang w:eastAsia="pl-PL"/>
        </w:rPr>
        <w:t>202</w:t>
      </w:r>
      <w:r>
        <w:rPr>
          <w:rFonts w:eastAsia="Times New Roman" w:cs="Times New Roman" w:ascii="Times New Roman" w:hAnsi="Times New Roman"/>
          <w:b/>
          <w:bCs/>
          <w:i/>
          <w:iCs/>
          <w:color w:val="FF0000"/>
          <w:kern w:val="0"/>
          <w:sz w:val="24"/>
          <w:szCs w:val="24"/>
          <w:lang w:val="pl-PL" w:eastAsia="pl-PL" w:bidi="ar-SA"/>
        </w:rPr>
        <w:t>6</w:t>
      </w:r>
      <w:r>
        <w:rPr>
          <w:rFonts w:ascii="Times New Roman" w:hAnsi="Times New Roman"/>
          <w:b/>
          <w:bCs/>
          <w:i/>
          <w:iCs/>
          <w:color w:val="FF0000"/>
          <w:sz w:val="24"/>
          <w:szCs w:val="24"/>
          <w:lang w:eastAsia="pl-PL"/>
        </w:rPr>
        <w:t xml:space="preserve"> r.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>39–200 Dębica, ul. J. Piłsudskiego 19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>Długość pływalni – 50 metrów, ilość torów – 8, temp. wody – 28 st.C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>Pomiar czasu – elektroniczny</w:t>
      </w:r>
    </w:p>
    <w:p>
      <w:pPr>
        <w:pStyle w:val="Domylnie"/>
        <w:spacing w:before="113" w:after="113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</w:r>
    </w:p>
    <w:p>
      <w:pPr>
        <w:pStyle w:val="Nagwek1"/>
        <w:rPr/>
      </w:pPr>
      <w:r>
        <w:rPr/>
        <w:t xml:space="preserve">2. Organizatorzy                                             </w:t>
      </w:r>
    </w:p>
    <w:p>
      <w:pPr>
        <w:pStyle w:val="Domylnie"/>
        <w:spacing w:before="113" w:after="113"/>
        <w:jc w:val="both"/>
        <w:rPr/>
      </w:pPr>
      <w:r>
        <w:rPr>
          <w:rFonts w:ascii="Times New Roman" w:hAnsi="Times New Roman"/>
          <w:sz w:val="24"/>
          <w:szCs w:val="24"/>
          <w:lang w:eastAsia="pl-PL"/>
        </w:rPr>
        <w:t xml:space="preserve">Komisja  Sportu i Rekreacji NRL w Warszawie </w:t>
      </w:r>
    </w:p>
    <w:p>
      <w:pPr>
        <w:pStyle w:val="Domylnie"/>
        <w:spacing w:before="113" w:after="113"/>
        <w:jc w:val="both"/>
        <w:rPr/>
      </w:pPr>
      <w:r>
        <w:rPr>
          <w:rFonts w:ascii="Times New Roman" w:hAnsi="Times New Roman"/>
          <w:sz w:val="24"/>
          <w:szCs w:val="24"/>
          <w:lang w:eastAsia="pl-PL"/>
        </w:rPr>
        <w:t>Komisja Sportu, Turystyki  i Kultury ORL w Rzeszowie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>Szpital Powiatowy ZOZ Dębica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>Polskie Towarzystwo Lekarskie Koło w Dębicy</w:t>
      </w:r>
    </w:p>
    <w:p>
      <w:pPr>
        <w:pStyle w:val="Domylnie"/>
        <w:spacing w:before="113" w:after="113"/>
        <w:jc w:val="both"/>
        <w:rPr/>
      </w:pPr>
      <w:r>
        <w:rPr>
          <w:rFonts w:ascii="Times New Roman" w:hAnsi="Times New Roman"/>
          <w:sz w:val="24"/>
          <w:szCs w:val="24"/>
          <w:lang w:eastAsia="pl-PL"/>
        </w:rPr>
        <w:t xml:space="preserve">Polskie Towarzystwo Medycyny Sportowej 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 xml:space="preserve">Urząd Miasta Dębica 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>Starostwo Powiatowe w Dębicy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>MOSiR Dębica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>Hotel GOLD  Dębica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agwek1"/>
        <w:rPr/>
      </w:pPr>
      <w:r>
        <w:rPr/>
        <w:t>3. Zasady uczestnictwa</w:t>
      </w:r>
    </w:p>
    <w:p>
      <w:pPr>
        <w:pStyle w:val="Domylnie"/>
        <w:spacing w:before="113" w:after="113"/>
        <w:jc w:val="both"/>
        <w:rPr/>
      </w:pPr>
      <w:r>
        <w:rPr>
          <w:rFonts w:ascii="Times New Roman" w:hAnsi="Times New Roman"/>
          <w:sz w:val="24"/>
          <w:szCs w:val="24"/>
          <w:lang w:eastAsia="pl-PL"/>
        </w:rPr>
        <w:t xml:space="preserve">W </w:t>
      </w:r>
      <w:r>
        <w:rPr>
          <w:rFonts w:ascii="Times New Roman" w:hAnsi="Times New Roman"/>
          <w:b/>
          <w:bCs/>
          <w:color w:val="0066B3"/>
          <w:sz w:val="24"/>
          <w:szCs w:val="24"/>
          <w:lang w:eastAsia="pl-PL"/>
        </w:rPr>
        <w:t>X</w:t>
      </w:r>
      <w:r>
        <w:rPr>
          <w:rFonts w:eastAsia="Times New Roman" w:cs="Times New Roman" w:ascii="Times New Roman" w:hAnsi="Times New Roman"/>
          <w:b/>
          <w:bCs/>
          <w:color w:val="0066B3"/>
          <w:kern w:val="0"/>
          <w:sz w:val="24"/>
          <w:szCs w:val="24"/>
          <w:lang w:val="pl-PL" w:eastAsia="pl-PL" w:bidi="ar-SA"/>
        </w:rPr>
        <w:t>XI</w:t>
      </w:r>
      <w:r>
        <w:rPr>
          <w:rFonts w:ascii="Times New Roman" w:hAnsi="Times New Roman"/>
          <w:b/>
          <w:bCs/>
          <w:color w:val="0066B3"/>
          <w:sz w:val="24"/>
          <w:szCs w:val="24"/>
          <w:lang w:eastAsia="pl-PL"/>
        </w:rPr>
        <w:t xml:space="preserve"> MPLwP</w:t>
      </w:r>
      <w:r>
        <w:rPr>
          <w:rFonts w:ascii="Times New Roman" w:hAnsi="Times New Roman"/>
          <w:sz w:val="24"/>
          <w:szCs w:val="24"/>
          <w:lang w:eastAsia="pl-PL"/>
        </w:rPr>
        <w:t xml:space="preserve"> prawo startu mają le</w:t>
      </w:r>
      <w:r>
        <w:rPr>
          <w:rFonts w:ascii="Times New Roman" w:hAnsi="Times New Roman"/>
        </w:rPr>
        <w:t xml:space="preserve">karze medycyny i lekarze dentyści w niżej podanych </w:t>
      </w:r>
      <w:r>
        <w:rPr>
          <w:rFonts w:ascii="Times New Roman" w:hAnsi="Times New Roman"/>
          <w:sz w:val="24"/>
          <w:szCs w:val="24"/>
          <w:u w:val="single"/>
          <w:lang w:eastAsia="pl-PL"/>
        </w:rPr>
        <w:t>kategoriach wiekowych</w:t>
      </w:r>
      <w:r>
        <w:rPr>
          <w:rFonts w:ascii="Times New Roman" w:hAnsi="Times New Roman"/>
          <w:b/>
          <w:bCs/>
          <w:sz w:val="24"/>
          <w:szCs w:val="24"/>
          <w:u w:val="single"/>
          <w:lang w:eastAsia="pl-PL"/>
        </w:rPr>
        <w:t>.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4"/>
          <w:szCs w:val="24"/>
          <w:lang w:eastAsia="pl-PL"/>
        </w:rPr>
        <w:t>A</w:t>
      </w:r>
      <w:r>
        <w:rPr>
          <w:rFonts w:ascii="Times New Roman" w:hAnsi="Times New Roman"/>
          <w:sz w:val="24"/>
          <w:szCs w:val="24"/>
          <w:lang w:eastAsia="pl-PL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>- 24-34 r.ż           D - 55-64 r.ż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4"/>
          <w:szCs w:val="24"/>
          <w:lang w:eastAsia="pl-PL"/>
        </w:rPr>
        <w:t xml:space="preserve">B </w:t>
      </w:r>
      <w:r>
        <w:rPr>
          <w:rFonts w:ascii="Times New Roman" w:hAnsi="Times New Roman"/>
          <w:sz w:val="24"/>
          <w:szCs w:val="24"/>
          <w:lang w:eastAsia="pl-PL"/>
        </w:rPr>
        <w:t xml:space="preserve">- 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>35-44 r.ż           E - 65 -74 r.ż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4"/>
          <w:szCs w:val="24"/>
          <w:lang w:eastAsia="pl-PL"/>
        </w:rPr>
        <w:t xml:space="preserve">C </w:t>
      </w:r>
      <w:r>
        <w:rPr>
          <w:rFonts w:ascii="Times New Roman" w:hAnsi="Times New Roman"/>
          <w:sz w:val="24"/>
          <w:szCs w:val="24"/>
          <w:lang w:eastAsia="pl-PL"/>
        </w:rPr>
        <w:t xml:space="preserve">- 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>45-54 r.ż           F - 75 r.ż i powyżej</w:t>
      </w:r>
    </w:p>
    <w:p>
      <w:pPr>
        <w:pStyle w:val="Domylnie"/>
        <w:spacing w:before="113" w:after="113"/>
        <w:jc w:val="both"/>
        <w:rPr/>
      </w:pPr>
      <w:r>
        <w:rPr>
          <w:rFonts w:ascii="Times New Roman" w:hAnsi="Times New Roman"/>
          <w:b/>
          <w:bCs/>
          <w:sz w:val="24"/>
          <w:szCs w:val="24"/>
          <w:u w:val="single"/>
          <w:lang w:eastAsia="pl-PL"/>
        </w:rPr>
        <w:t>Organizatorzy</w:t>
      </w:r>
      <w:r>
        <w:rPr>
          <w:rFonts w:ascii="Times New Roman" w:hAnsi="Times New Roman"/>
          <w:sz w:val="24"/>
          <w:szCs w:val="24"/>
          <w:lang w:eastAsia="pl-PL"/>
        </w:rPr>
        <w:t xml:space="preserve"> zapraszają do zawodów </w:t>
      </w:r>
      <w:r>
        <w:rPr>
          <w:rFonts w:ascii="Times New Roman" w:hAnsi="Times New Roman"/>
          <w:i/>
          <w:iCs/>
          <w:sz w:val="24"/>
          <w:szCs w:val="24"/>
          <w:lang w:eastAsia="pl-PL"/>
        </w:rPr>
        <w:t>członków rodzin uczestników</w:t>
      </w:r>
      <w:r>
        <w:rPr>
          <w:rFonts w:ascii="Times New Roman" w:hAnsi="Times New Roman"/>
          <w:sz w:val="24"/>
          <w:szCs w:val="24"/>
          <w:lang w:eastAsia="pl-PL"/>
        </w:rPr>
        <w:t xml:space="preserve"> w tzw. 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>pływackiej sztafecie rodzinnej.</w:t>
      </w:r>
    </w:p>
    <w:p>
      <w:pPr>
        <w:pStyle w:val="Domylnie"/>
        <w:spacing w:before="113" w:after="113"/>
        <w:jc w:val="both"/>
        <w:rPr>
          <w:rFonts w:ascii="Times New Roman" w:hAnsi="Times New Roman"/>
          <w:b/>
          <w:b/>
          <w:bCs/>
          <w:sz w:val="24"/>
          <w:szCs w:val="24"/>
          <w:lang w:eastAsia="pl-PL"/>
        </w:rPr>
      </w:pPr>
      <w:r>
        <w:rPr>
          <w:rFonts w:ascii="Times New Roman" w:hAnsi="Times New Roman"/>
          <w:b/>
          <w:bCs/>
          <w:sz w:val="24"/>
          <w:szCs w:val="24"/>
          <w:lang w:eastAsia="pl-PL"/>
        </w:rPr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i/>
          <w:iCs/>
          <w:color w:val="7030A0"/>
          <w:sz w:val="24"/>
          <w:szCs w:val="24"/>
          <w:u w:val="single"/>
          <w:lang w:eastAsia="pl-PL"/>
        </w:rPr>
        <w:t>Obowiązkowa rejestracja zawodników /RECEPCJA HOTELU GOLD/</w:t>
      </w:r>
    </w:p>
    <w:p>
      <w:pPr>
        <w:pStyle w:val="Domylnie"/>
        <w:spacing w:before="113" w:after="113"/>
        <w:jc w:val="both"/>
        <w:rPr>
          <w:rFonts w:ascii="Times New Roman" w:hAnsi="Times New Roman"/>
          <w:b/>
          <w:b/>
          <w:bCs/>
          <w:sz w:val="24"/>
          <w:szCs w:val="24"/>
          <w:lang w:eastAsia="pl-PL"/>
        </w:rPr>
      </w:pPr>
      <w:r>
        <w:rPr>
          <w:rFonts w:ascii="Times New Roman" w:hAnsi="Times New Roman"/>
          <w:b/>
          <w:bCs/>
          <w:sz w:val="24"/>
          <w:szCs w:val="24"/>
          <w:lang w:eastAsia="pl-PL"/>
        </w:rPr>
      </w:r>
    </w:p>
    <w:p>
      <w:pPr>
        <w:pStyle w:val="Domylnie"/>
        <w:spacing w:before="113" w:after="113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A"/>
          <w:kern w:val="0"/>
          <w:sz w:val="24"/>
          <w:szCs w:val="24"/>
          <w:lang w:val="pl-PL" w:eastAsia="pl-PL" w:bidi="ar-SA"/>
        </w:rPr>
        <w:t>22.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>04.202</w:t>
      </w:r>
      <w:r>
        <w:rPr>
          <w:rFonts w:eastAsia="Times New Roman" w:cs="Times New Roman" w:ascii="Times New Roman" w:hAnsi="Times New Roman"/>
          <w:b/>
          <w:bCs/>
          <w:color w:val="00000A"/>
          <w:kern w:val="0"/>
          <w:sz w:val="24"/>
          <w:szCs w:val="24"/>
          <w:lang w:val="pl-PL" w:eastAsia="pl-PL" w:bidi="ar-SA"/>
        </w:rPr>
        <w:t>6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 xml:space="preserve">  od 18:00                  </w:t>
      </w:r>
      <w:r>
        <w:rPr>
          <w:rFonts w:eastAsia="Times New Roman" w:cs="Times New Roman" w:ascii="Times New Roman" w:hAnsi="Times New Roman"/>
          <w:b/>
          <w:bCs/>
          <w:color w:val="00000A"/>
          <w:kern w:val="0"/>
          <w:sz w:val="24"/>
          <w:szCs w:val="24"/>
          <w:lang w:val="pl-PL" w:eastAsia="pl-PL" w:bidi="ar-SA"/>
        </w:rPr>
        <w:t>23.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>04.202</w:t>
      </w:r>
      <w:r>
        <w:rPr>
          <w:rFonts w:eastAsia="Times New Roman" w:cs="Times New Roman" w:ascii="Times New Roman" w:hAnsi="Times New Roman"/>
          <w:b/>
          <w:bCs/>
          <w:color w:val="00000A"/>
          <w:kern w:val="0"/>
          <w:sz w:val="24"/>
          <w:szCs w:val="24"/>
          <w:lang w:val="pl-PL" w:eastAsia="pl-PL" w:bidi="ar-SA"/>
        </w:rPr>
        <w:t>6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 xml:space="preserve">  8:00-</w:t>
      </w:r>
      <w:r>
        <w:rPr>
          <w:rFonts w:eastAsia="Times New Roman" w:cs="Times New Roman" w:ascii="Times New Roman" w:hAnsi="Times New Roman"/>
          <w:b/>
          <w:bCs/>
          <w:color w:val="00000A"/>
          <w:kern w:val="0"/>
          <w:sz w:val="24"/>
          <w:szCs w:val="24"/>
          <w:lang w:val="pl-PL" w:eastAsia="pl-PL" w:bidi="ar-SA"/>
        </w:rPr>
        <w:t>13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>:00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Domylnie"/>
        <w:spacing w:before="113" w:after="113"/>
        <w:jc w:val="both"/>
        <w:rPr>
          <w:rFonts w:ascii="Times New Roman" w:hAnsi="Times New Roman"/>
          <w:b/>
          <w:b/>
          <w:bCs/>
          <w:color w:val="800000"/>
          <w:sz w:val="24"/>
          <w:szCs w:val="24"/>
          <w:lang w:eastAsia="pl-PL"/>
        </w:rPr>
      </w:pPr>
      <w:r>
        <w:rPr>
          <w:rFonts w:ascii="Times New Roman" w:hAnsi="Times New Roman"/>
          <w:b/>
          <w:bCs/>
          <w:color w:val="800000"/>
          <w:sz w:val="24"/>
          <w:szCs w:val="24"/>
          <w:lang w:eastAsia="pl-PL"/>
        </w:rPr>
      </w:r>
    </w:p>
    <w:p>
      <w:pPr>
        <w:pStyle w:val="Domylnie"/>
        <w:spacing w:before="113" w:after="113"/>
        <w:jc w:val="both"/>
        <w:rPr>
          <w:rFonts w:ascii="Times New Roman" w:hAnsi="Times New Roman"/>
          <w:b/>
          <w:b/>
          <w:bCs/>
          <w:color w:val="800000"/>
          <w:sz w:val="24"/>
          <w:szCs w:val="24"/>
          <w:lang w:eastAsia="pl-PL"/>
        </w:rPr>
      </w:pPr>
      <w:r>
        <w:rPr>
          <w:rFonts w:ascii="Times New Roman" w:hAnsi="Times New Roman"/>
          <w:b/>
          <w:bCs/>
          <w:color w:val="800000"/>
          <w:sz w:val="24"/>
          <w:szCs w:val="24"/>
          <w:lang w:eastAsia="pl-PL"/>
        </w:rPr>
      </w:r>
    </w:p>
    <w:p>
      <w:pPr>
        <w:pStyle w:val="Domylnie"/>
        <w:spacing w:before="113" w:after="113"/>
        <w:jc w:val="both"/>
        <w:rPr>
          <w:rFonts w:ascii="Times New Roman" w:hAnsi="Times New Roman"/>
          <w:b/>
          <w:b/>
          <w:bCs/>
          <w:color w:val="800000"/>
          <w:sz w:val="24"/>
          <w:szCs w:val="24"/>
          <w:lang w:eastAsia="pl-PL"/>
        </w:rPr>
      </w:pPr>
      <w:r>
        <w:rPr>
          <w:rFonts w:ascii="Times New Roman" w:hAnsi="Times New Roman"/>
          <w:b/>
          <w:bCs/>
          <w:color w:val="800000"/>
          <w:sz w:val="24"/>
          <w:szCs w:val="24"/>
          <w:lang w:eastAsia="pl-PL"/>
        </w:rPr>
      </w:r>
    </w:p>
    <w:p>
      <w:pPr>
        <w:pStyle w:val="Domylnie"/>
        <w:spacing w:before="113" w:after="113"/>
        <w:jc w:val="both"/>
        <w:rPr>
          <w:rFonts w:ascii="Times New Roman" w:hAnsi="Times New Roman"/>
          <w:b/>
          <w:b/>
          <w:bCs/>
          <w:color w:val="800000"/>
          <w:sz w:val="24"/>
          <w:szCs w:val="24"/>
          <w:lang w:eastAsia="pl-PL"/>
        </w:rPr>
      </w:pPr>
      <w:r>
        <w:rPr>
          <w:rFonts w:ascii="Times New Roman" w:hAnsi="Times New Roman"/>
          <w:b/>
          <w:bCs/>
          <w:color w:val="800000"/>
          <w:sz w:val="24"/>
          <w:szCs w:val="24"/>
          <w:lang w:eastAsia="pl-PL"/>
        </w:rPr>
      </w:r>
    </w:p>
    <w:p>
      <w:pPr>
        <w:pStyle w:val="Nagwek1"/>
        <w:jc w:val="center"/>
        <w:rPr/>
      </w:pPr>
      <w:r>
        <w:rPr/>
        <w:t>4. PROGRAM MISTRZOSTW</w:t>
      </w:r>
    </w:p>
    <w:p>
      <w:pPr>
        <w:pStyle w:val="Tytu"/>
        <w:jc w:val="center"/>
        <w:rPr/>
      </w:pPr>
      <w:r>
        <w:rPr/>
      </w:r>
    </w:p>
    <w:p>
      <w:pPr>
        <w:pStyle w:val="Tytu"/>
        <w:jc w:val="center"/>
        <w:rPr/>
      </w:pPr>
      <w:r>
        <w:rPr/>
        <w:t>I DZIEŃ (</w:t>
      </w:r>
      <w:r>
        <w:rPr>
          <w:rFonts w:eastAsia="" w:cs="" w:cstheme="majorBidi" w:eastAsiaTheme="majorEastAsia"/>
          <w:color w:val="538135" w:themeColor="accent6" w:themeShade="bf"/>
          <w:spacing w:val="-10"/>
          <w:kern w:val="2"/>
          <w:sz w:val="32"/>
          <w:szCs w:val="56"/>
          <w:lang w:val="pl-PL" w:eastAsia="pl-PL" w:bidi="ar-SA"/>
        </w:rPr>
        <w:t>23</w:t>
      </w:r>
      <w:r>
        <w:rPr/>
        <w:t>.04.202</w:t>
      </w:r>
      <w:r>
        <w:rPr>
          <w:rFonts w:eastAsia="" w:cs="" w:cstheme="majorBidi" w:eastAsiaTheme="majorEastAsia"/>
          <w:color w:val="538135" w:themeColor="accent6" w:themeShade="bf"/>
          <w:spacing w:val="-10"/>
          <w:kern w:val="2"/>
          <w:sz w:val="32"/>
          <w:szCs w:val="56"/>
          <w:lang w:val="pl-PL" w:eastAsia="pl-PL" w:bidi="ar-SA"/>
        </w:rPr>
        <w:t>6</w:t>
      </w:r>
      <w:r>
        <w:rPr/>
        <w:t>) czwartek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b/>
          <w:bCs/>
        </w:rPr>
        <w:t>A. SESJA POPOŁUDNIOWA</w:t>
      </w:r>
    </w:p>
    <w:p>
      <w:pPr>
        <w:pStyle w:val="Normal"/>
        <w:spacing w:lineRule="auto" w:line="276" w:before="113" w:after="113"/>
        <w:jc w:val="both"/>
        <w:rPr>
          <w:u w:val="single"/>
        </w:rPr>
      </w:pPr>
      <w:r>
        <w:rPr>
          <w:rFonts w:ascii="Times New Roman" w:hAnsi="Times New Roman"/>
          <w:u w:val="single"/>
        </w:rPr>
        <w:t>1</w:t>
      </w:r>
      <w:r>
        <w:rPr>
          <w:rFonts w:eastAsia="" w:cs="" w:ascii="Times New Roman" w:hAnsi="Times New Roman"/>
          <w:color w:val="00000A"/>
          <w:kern w:val="0"/>
          <w:sz w:val="22"/>
          <w:szCs w:val="22"/>
          <w:u w:val="single"/>
          <w:lang w:val="pl-PL" w:eastAsia="pl-PL" w:bidi="ar-SA"/>
        </w:rPr>
        <w:t>4</w:t>
      </w:r>
      <w:r>
        <w:rPr>
          <w:rFonts w:ascii="Times New Roman" w:hAnsi="Times New Roman"/>
          <w:u w:val="single"/>
        </w:rPr>
        <w:t>:30-1</w:t>
      </w:r>
      <w:r>
        <w:rPr>
          <w:rFonts w:eastAsia="" w:cs="" w:ascii="Times New Roman" w:hAnsi="Times New Roman"/>
          <w:color w:val="00000A"/>
          <w:kern w:val="0"/>
          <w:sz w:val="22"/>
          <w:szCs w:val="22"/>
          <w:u w:val="single"/>
          <w:lang w:val="pl-PL" w:eastAsia="pl-PL" w:bidi="ar-SA"/>
        </w:rPr>
        <w:t>4:55</w:t>
      </w:r>
      <w:r>
        <w:rPr>
          <w:rFonts w:ascii="Times New Roman" w:hAnsi="Times New Roman"/>
          <w:u w:val="single"/>
        </w:rPr>
        <w:tab/>
        <w:t>Odprawa techniczna i rozgrzewka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u w:val="single"/>
        </w:rPr>
        <w:t>I  konkurencja: 1</w:t>
      </w:r>
      <w:r>
        <w:rPr>
          <w:rFonts w:eastAsia="" w:cs="" w:ascii="Times New Roman" w:hAnsi="Times New Roman"/>
          <w:color w:val="00000A"/>
          <w:kern w:val="0"/>
          <w:sz w:val="22"/>
          <w:szCs w:val="22"/>
          <w:u w:val="single"/>
          <w:lang w:val="pl-PL" w:eastAsia="pl-PL" w:bidi="ar-SA"/>
        </w:rPr>
        <w:t>5</w:t>
      </w:r>
      <w:r>
        <w:rPr>
          <w:rFonts w:ascii="Times New Roman" w:hAnsi="Times New Roman"/>
          <w:u w:val="single"/>
        </w:rPr>
        <w:t>:00 -1</w:t>
      </w:r>
      <w:r>
        <w:rPr>
          <w:rFonts w:eastAsia="" w:cs="" w:ascii="Times New Roman" w:hAnsi="Times New Roman"/>
          <w:color w:val="00000A"/>
          <w:kern w:val="0"/>
          <w:sz w:val="22"/>
          <w:szCs w:val="22"/>
          <w:u w:val="single"/>
          <w:lang w:val="pl-PL" w:eastAsia="pl-PL" w:bidi="ar-SA"/>
        </w:rPr>
        <w:t>5</w:t>
      </w:r>
      <w:r>
        <w:rPr>
          <w:rFonts w:ascii="Times New Roman" w:hAnsi="Times New Roman"/>
          <w:u w:val="single"/>
        </w:rPr>
        <w:t>:30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b/>
          <w:bCs/>
        </w:rPr>
        <w:t xml:space="preserve">1. </w:t>
      </w:r>
      <w:r>
        <w:rPr>
          <w:rFonts w:eastAsia="" w:cs="" w:ascii="Times New Roman" w:hAnsi="Times New Roman"/>
          <w:b/>
          <w:bCs/>
          <w:color w:val="00000A"/>
          <w:kern w:val="0"/>
          <w:sz w:val="22"/>
          <w:szCs w:val="22"/>
          <w:lang w:val="pl-PL" w:eastAsia="pl-PL" w:bidi="ar-SA"/>
        </w:rPr>
        <w:t>10</w:t>
      </w:r>
      <w:r>
        <w:rPr>
          <w:rFonts w:ascii="Times New Roman" w:hAnsi="Times New Roman"/>
          <w:b/>
          <w:bCs/>
        </w:rPr>
        <w:t>0m stylem dowolnym kobiet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b/>
          <w:bCs/>
        </w:rPr>
        <w:t xml:space="preserve">2. </w:t>
      </w:r>
      <w:r>
        <w:rPr>
          <w:rFonts w:eastAsia="" w:cs="" w:ascii="Times New Roman" w:hAnsi="Times New Roman"/>
          <w:b/>
          <w:bCs/>
          <w:color w:val="00000A"/>
          <w:kern w:val="0"/>
          <w:sz w:val="22"/>
          <w:szCs w:val="22"/>
          <w:lang w:val="pl-PL" w:eastAsia="pl-PL" w:bidi="ar-SA"/>
        </w:rPr>
        <w:t>10</w:t>
      </w:r>
      <w:r>
        <w:rPr>
          <w:rFonts w:ascii="Times New Roman" w:hAnsi="Times New Roman"/>
          <w:b/>
          <w:bCs/>
        </w:rPr>
        <w:t>0m stylem dowolnym mężczyzn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u w:val="single"/>
        </w:rPr>
        <w:t>II</w:t>
      </w:r>
      <w:r>
        <w:rPr>
          <w:rFonts w:ascii="Times New Roman" w:hAnsi="Times New Roman"/>
          <w:b/>
          <w:bCs/>
          <w:u w:val="single"/>
        </w:rPr>
        <w:t xml:space="preserve">  </w:t>
      </w:r>
      <w:r>
        <w:rPr>
          <w:rFonts w:ascii="Times New Roman" w:hAnsi="Times New Roman"/>
          <w:u w:val="single"/>
        </w:rPr>
        <w:t>konkurencja: 1</w:t>
      </w:r>
      <w:r>
        <w:rPr>
          <w:rFonts w:eastAsia="" w:cs="" w:ascii="Times New Roman" w:hAnsi="Times New Roman"/>
          <w:color w:val="00000A"/>
          <w:kern w:val="0"/>
          <w:sz w:val="22"/>
          <w:szCs w:val="22"/>
          <w:u w:val="single"/>
          <w:lang w:val="pl-PL" w:eastAsia="pl-PL" w:bidi="ar-SA"/>
        </w:rPr>
        <w:t>5</w:t>
      </w:r>
      <w:r>
        <w:rPr>
          <w:rFonts w:ascii="Times New Roman" w:hAnsi="Times New Roman"/>
          <w:u w:val="single"/>
        </w:rPr>
        <w:t>:35-1</w:t>
      </w:r>
      <w:r>
        <w:rPr>
          <w:rFonts w:eastAsia="" w:cs="" w:ascii="Times New Roman" w:hAnsi="Times New Roman"/>
          <w:color w:val="00000A"/>
          <w:kern w:val="0"/>
          <w:sz w:val="22"/>
          <w:szCs w:val="22"/>
          <w:u w:val="single"/>
          <w:lang w:val="pl-PL" w:eastAsia="pl-PL" w:bidi="ar-SA"/>
        </w:rPr>
        <w:t>5</w:t>
      </w:r>
      <w:r>
        <w:rPr>
          <w:rFonts w:ascii="Times New Roman" w:hAnsi="Times New Roman"/>
          <w:u w:val="single"/>
        </w:rPr>
        <w:t>:</w:t>
      </w:r>
      <w:r>
        <w:rPr>
          <w:rFonts w:eastAsia="" w:cs="" w:ascii="Times New Roman" w:hAnsi="Times New Roman"/>
          <w:color w:val="00000A"/>
          <w:kern w:val="0"/>
          <w:sz w:val="22"/>
          <w:szCs w:val="22"/>
          <w:u w:val="single"/>
          <w:lang w:val="pl-PL" w:eastAsia="pl-PL" w:bidi="ar-SA"/>
        </w:rPr>
        <w:t>55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b/>
          <w:bCs/>
        </w:rPr>
        <w:t xml:space="preserve">3. </w:t>
      </w:r>
      <w:r>
        <w:rPr>
          <w:rFonts w:eastAsia="" w:cs="" w:ascii="Times New Roman" w:hAnsi="Times New Roman"/>
          <w:b/>
          <w:bCs/>
          <w:color w:val="00000A"/>
          <w:kern w:val="0"/>
          <w:sz w:val="22"/>
          <w:szCs w:val="22"/>
          <w:lang w:val="pl-PL" w:eastAsia="pl-PL" w:bidi="ar-SA"/>
        </w:rPr>
        <w:t>5</w:t>
      </w:r>
      <w:r>
        <w:rPr>
          <w:rFonts w:ascii="Times New Roman" w:hAnsi="Times New Roman"/>
          <w:b/>
          <w:bCs/>
        </w:rPr>
        <w:t>0m stylem klasycznym kobiet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b/>
          <w:bCs/>
        </w:rPr>
        <w:t xml:space="preserve">4. </w:t>
      </w:r>
      <w:r>
        <w:rPr>
          <w:rFonts w:eastAsia="" w:cs="" w:ascii="Times New Roman" w:hAnsi="Times New Roman"/>
          <w:b/>
          <w:bCs/>
          <w:color w:val="00000A"/>
          <w:kern w:val="0"/>
          <w:sz w:val="22"/>
          <w:szCs w:val="22"/>
          <w:lang w:val="pl-PL" w:eastAsia="pl-PL" w:bidi="ar-SA"/>
        </w:rPr>
        <w:t>5</w:t>
      </w:r>
      <w:r>
        <w:rPr>
          <w:rFonts w:ascii="Times New Roman" w:hAnsi="Times New Roman"/>
          <w:b/>
          <w:bCs/>
        </w:rPr>
        <w:t>0m stylem klasycznym mężczyzn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u w:val="single"/>
        </w:rPr>
        <w:t>III  konkurencja:1</w:t>
      </w:r>
      <w:r>
        <w:rPr>
          <w:rFonts w:eastAsia="" w:cs="" w:ascii="Times New Roman" w:hAnsi="Times New Roman"/>
          <w:color w:val="00000A"/>
          <w:kern w:val="0"/>
          <w:sz w:val="22"/>
          <w:szCs w:val="22"/>
          <w:u w:val="single"/>
          <w:lang w:val="pl-PL" w:eastAsia="pl-PL" w:bidi="ar-SA"/>
        </w:rPr>
        <w:t>6</w:t>
      </w:r>
      <w:r>
        <w:rPr>
          <w:rFonts w:ascii="Times New Roman" w:hAnsi="Times New Roman"/>
          <w:u w:val="single"/>
        </w:rPr>
        <w:t>:05-1</w:t>
      </w:r>
      <w:r>
        <w:rPr>
          <w:rFonts w:eastAsia="" w:cs="" w:ascii="Times New Roman" w:hAnsi="Times New Roman"/>
          <w:color w:val="00000A"/>
          <w:kern w:val="0"/>
          <w:sz w:val="22"/>
          <w:szCs w:val="22"/>
          <w:u w:val="single"/>
          <w:lang w:val="pl-PL" w:eastAsia="pl-PL" w:bidi="ar-SA"/>
        </w:rPr>
        <w:t>6</w:t>
      </w:r>
      <w:r>
        <w:rPr>
          <w:rFonts w:ascii="Times New Roman" w:hAnsi="Times New Roman"/>
          <w:u w:val="single"/>
        </w:rPr>
        <w:t>:3</w:t>
      </w:r>
      <w:r>
        <w:rPr>
          <w:rFonts w:eastAsia="" w:cs="" w:ascii="Times New Roman" w:hAnsi="Times New Roman"/>
          <w:color w:val="00000A"/>
          <w:kern w:val="0"/>
          <w:sz w:val="22"/>
          <w:szCs w:val="22"/>
          <w:u w:val="single"/>
          <w:lang w:val="pl-PL" w:eastAsia="pl-PL" w:bidi="ar-SA"/>
        </w:rPr>
        <w:t>5</w:t>
      </w:r>
    </w:p>
    <w:p>
      <w:pPr>
        <w:pStyle w:val="Normal"/>
        <w:spacing w:lineRule="auto" w:line="276" w:before="113" w:after="113"/>
        <w:jc w:val="both"/>
        <w:rPr>
          <w:rFonts w:ascii="Times New Roman" w:hAnsi="Times New Roman"/>
          <w:b/>
          <w:b/>
          <w:bCs/>
        </w:rPr>
      </w:pPr>
      <w:r>
        <w:rPr>
          <w:rFonts w:ascii="Times New Roman" w:hAnsi="Times New Roman"/>
          <w:b/>
          <w:bCs/>
        </w:rPr>
        <w:t>5. 200m stylem zmiennym kobiet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b/>
          <w:bCs/>
        </w:rPr>
        <w:t>6. 200m stylem zmiennym mężczyzn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u w:val="single"/>
        </w:rPr>
        <w:t>IV  konkurencja: 1</w:t>
      </w:r>
      <w:r>
        <w:rPr>
          <w:rFonts w:eastAsia="" w:cs="" w:ascii="Times New Roman" w:hAnsi="Times New Roman"/>
          <w:color w:val="00000A"/>
          <w:kern w:val="0"/>
          <w:sz w:val="22"/>
          <w:szCs w:val="22"/>
          <w:u w:val="single"/>
          <w:lang w:val="pl-PL" w:eastAsia="pl-PL" w:bidi="ar-SA"/>
        </w:rPr>
        <w:t>6</w:t>
      </w:r>
      <w:r>
        <w:rPr>
          <w:rFonts w:ascii="Times New Roman" w:hAnsi="Times New Roman"/>
          <w:u w:val="single"/>
        </w:rPr>
        <w:t>:</w:t>
      </w:r>
      <w:r>
        <w:rPr>
          <w:rFonts w:eastAsia="" w:cs="" w:ascii="Times New Roman" w:hAnsi="Times New Roman"/>
          <w:color w:val="00000A"/>
          <w:kern w:val="0"/>
          <w:sz w:val="22"/>
          <w:szCs w:val="22"/>
          <w:u w:val="single"/>
          <w:lang w:val="pl-PL" w:eastAsia="pl-PL" w:bidi="ar-SA"/>
        </w:rPr>
        <w:t>40</w:t>
      </w:r>
      <w:r>
        <w:rPr>
          <w:rFonts w:ascii="Times New Roman" w:hAnsi="Times New Roman"/>
          <w:u w:val="single"/>
        </w:rPr>
        <w:t>-1</w:t>
      </w:r>
      <w:r>
        <w:rPr>
          <w:rFonts w:eastAsia="" w:cs="" w:ascii="Times New Roman" w:hAnsi="Times New Roman"/>
          <w:color w:val="00000A"/>
          <w:kern w:val="0"/>
          <w:sz w:val="22"/>
          <w:szCs w:val="22"/>
          <w:u w:val="single"/>
          <w:lang w:val="pl-PL" w:eastAsia="pl-PL" w:bidi="ar-SA"/>
        </w:rPr>
        <w:t>7</w:t>
      </w:r>
      <w:r>
        <w:rPr>
          <w:rFonts w:ascii="Times New Roman" w:hAnsi="Times New Roman"/>
          <w:u w:val="single"/>
        </w:rPr>
        <w:t>:00</w:t>
      </w:r>
    </w:p>
    <w:p>
      <w:pPr>
        <w:pStyle w:val="Normal"/>
        <w:spacing w:lineRule="auto" w:line="276" w:before="113" w:after="113"/>
        <w:jc w:val="both"/>
        <w:rPr>
          <w:rFonts w:ascii="Times New Roman" w:hAnsi="Times New Roman"/>
          <w:b/>
          <w:b/>
          <w:bCs/>
        </w:rPr>
      </w:pPr>
      <w:r>
        <w:rPr>
          <w:rFonts w:ascii="Times New Roman" w:hAnsi="Times New Roman"/>
          <w:b/>
          <w:bCs/>
        </w:rPr>
        <w:t xml:space="preserve">7. </w:t>
      </w:r>
      <w:r>
        <w:rPr>
          <w:rFonts w:eastAsia="" w:cs="" w:ascii="Times New Roman" w:hAnsi="Times New Roman"/>
          <w:b/>
          <w:bCs/>
          <w:color w:val="00000A"/>
          <w:kern w:val="0"/>
          <w:sz w:val="22"/>
          <w:szCs w:val="22"/>
          <w:lang w:val="pl-PL" w:eastAsia="pl-PL" w:bidi="ar-SA"/>
        </w:rPr>
        <w:t>10</w:t>
      </w:r>
      <w:r>
        <w:rPr>
          <w:rFonts w:ascii="Times New Roman" w:hAnsi="Times New Roman"/>
          <w:b/>
          <w:bCs/>
        </w:rPr>
        <w:t>0m stylem grzbietowym kobiet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b/>
          <w:bCs/>
        </w:rPr>
        <w:t xml:space="preserve">8. </w:t>
      </w:r>
      <w:r>
        <w:rPr>
          <w:rFonts w:eastAsia="" w:cs="" w:ascii="Times New Roman" w:hAnsi="Times New Roman"/>
          <w:b/>
          <w:bCs/>
          <w:color w:val="00000A"/>
          <w:kern w:val="0"/>
          <w:sz w:val="22"/>
          <w:szCs w:val="22"/>
          <w:lang w:val="pl-PL" w:eastAsia="pl-PL" w:bidi="ar-SA"/>
        </w:rPr>
        <w:t>10</w:t>
      </w:r>
      <w:r>
        <w:rPr>
          <w:rFonts w:ascii="Times New Roman" w:hAnsi="Times New Roman"/>
          <w:b/>
          <w:bCs/>
        </w:rPr>
        <w:t>0m stylem grzbietowym mężczyzn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u w:val="single"/>
        </w:rPr>
        <w:t>V  konkurencja: 1</w:t>
      </w:r>
      <w:r>
        <w:rPr>
          <w:rFonts w:eastAsia="" w:cs="" w:ascii="Times New Roman" w:hAnsi="Times New Roman"/>
          <w:color w:val="00000A"/>
          <w:kern w:val="0"/>
          <w:sz w:val="22"/>
          <w:szCs w:val="22"/>
          <w:u w:val="single"/>
          <w:lang w:val="pl-PL" w:eastAsia="pl-PL" w:bidi="ar-SA"/>
        </w:rPr>
        <w:t>7</w:t>
      </w:r>
      <w:r>
        <w:rPr>
          <w:rFonts w:ascii="Times New Roman" w:hAnsi="Times New Roman"/>
          <w:u w:val="single"/>
        </w:rPr>
        <w:t>:05-1</w:t>
      </w:r>
      <w:r>
        <w:rPr>
          <w:rFonts w:eastAsia="" w:cs="" w:ascii="Times New Roman" w:hAnsi="Times New Roman"/>
          <w:color w:val="00000A"/>
          <w:kern w:val="0"/>
          <w:sz w:val="22"/>
          <w:szCs w:val="22"/>
          <w:u w:val="single"/>
          <w:lang w:val="pl-PL" w:eastAsia="pl-PL" w:bidi="ar-SA"/>
        </w:rPr>
        <w:t>7</w:t>
      </w:r>
      <w:r>
        <w:rPr>
          <w:rFonts w:ascii="Times New Roman" w:hAnsi="Times New Roman"/>
          <w:u w:val="single"/>
        </w:rPr>
        <w:t>:20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b/>
          <w:bCs/>
        </w:rPr>
        <w:t>9. sztafeta 4x50m stylem dowolnym kobiet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b/>
          <w:bCs/>
        </w:rPr>
        <w:t>10. sztafeta 4x50m stylem dowolnym mężczyzn</w:t>
      </w:r>
    </w:p>
    <w:p>
      <w:pPr>
        <w:pStyle w:val="Normal"/>
        <w:spacing w:lineRule="auto" w:line="276" w:before="113" w:after="113"/>
        <w:jc w:val="both"/>
        <w:rPr>
          <w:b w:val="false"/>
          <w:b w:val="false"/>
          <w:bCs w:val="false"/>
          <w:u w:val="single"/>
        </w:rPr>
      </w:pPr>
      <w:r>
        <w:rPr>
          <w:rFonts w:ascii="Times New Roman" w:hAnsi="Times New Roman"/>
          <w:b w:val="false"/>
          <w:bCs w:val="false"/>
          <w:u w:val="single"/>
        </w:rPr>
        <w:t>VI konkurencja 1</w:t>
      </w:r>
      <w:r>
        <w:rPr>
          <w:rFonts w:eastAsia="" w:cs="" w:ascii="Times New Roman" w:hAnsi="Times New Roman"/>
          <w:b w:val="false"/>
          <w:bCs w:val="false"/>
          <w:color w:val="00000A"/>
          <w:kern w:val="0"/>
          <w:sz w:val="22"/>
          <w:szCs w:val="22"/>
          <w:u w:val="single"/>
          <w:lang w:val="pl-PL" w:eastAsia="pl-PL" w:bidi="ar-SA"/>
        </w:rPr>
        <w:t>7</w:t>
      </w:r>
      <w:r>
        <w:rPr>
          <w:rFonts w:ascii="Times New Roman" w:hAnsi="Times New Roman"/>
          <w:b w:val="false"/>
          <w:bCs w:val="false"/>
          <w:u w:val="single"/>
        </w:rPr>
        <w:t>:30-1</w:t>
      </w:r>
      <w:r>
        <w:rPr>
          <w:rFonts w:eastAsia="" w:cs="" w:ascii="Times New Roman" w:hAnsi="Times New Roman"/>
          <w:b w:val="false"/>
          <w:bCs w:val="false"/>
          <w:color w:val="00000A"/>
          <w:kern w:val="0"/>
          <w:sz w:val="22"/>
          <w:szCs w:val="22"/>
          <w:u w:val="single"/>
          <w:lang w:val="pl-PL" w:eastAsia="pl-PL" w:bidi="ar-SA"/>
        </w:rPr>
        <w:t>8</w:t>
      </w:r>
      <w:r>
        <w:rPr>
          <w:rFonts w:ascii="Times New Roman" w:hAnsi="Times New Roman"/>
          <w:b w:val="false"/>
          <w:bCs w:val="false"/>
          <w:u w:val="single"/>
        </w:rPr>
        <w:t>:</w:t>
      </w:r>
      <w:r>
        <w:rPr>
          <w:rFonts w:eastAsia="" w:cs="" w:ascii="Times New Roman" w:hAnsi="Times New Roman"/>
          <w:b w:val="false"/>
          <w:bCs w:val="false"/>
          <w:color w:val="00000A"/>
          <w:kern w:val="0"/>
          <w:sz w:val="22"/>
          <w:szCs w:val="22"/>
          <w:u w:val="single"/>
          <w:lang w:val="pl-PL" w:eastAsia="pl-PL" w:bidi="ar-SA"/>
        </w:rPr>
        <w:t>30</w:t>
      </w:r>
    </w:p>
    <w:p>
      <w:pPr>
        <w:pStyle w:val="Normal"/>
        <w:spacing w:lineRule="auto" w:line="276" w:before="113" w:after="113"/>
        <w:jc w:val="both"/>
        <w:rPr>
          <w:rFonts w:ascii="Times New Roman" w:hAnsi="Times New Roman"/>
          <w:b/>
          <w:b/>
          <w:bCs/>
        </w:rPr>
      </w:pPr>
      <w:r>
        <w:rPr>
          <w:rFonts w:ascii="Times New Roman" w:hAnsi="Times New Roman"/>
          <w:b/>
          <w:bCs/>
        </w:rPr>
        <w:t>11. 800 m stylem dowolnym kobiet</w:t>
      </w:r>
    </w:p>
    <w:p>
      <w:pPr>
        <w:pStyle w:val="Normal"/>
        <w:spacing w:lineRule="auto" w:line="276" w:before="113" w:after="113"/>
        <w:jc w:val="both"/>
        <w:rPr>
          <w:rFonts w:ascii="Times New Roman" w:hAnsi="Times New Roman"/>
          <w:b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</w:r>
    </w:p>
    <w:p>
      <w:pPr>
        <w:pStyle w:val="Normal"/>
        <w:spacing w:lineRule="auto" w:line="276" w:before="113" w:after="113"/>
        <w:jc w:val="both"/>
        <w:rPr>
          <w:rFonts w:ascii="Times New Roman" w:hAnsi="Times New Roman"/>
          <w:b w:val="false"/>
          <w:b w:val="false"/>
          <w:bCs w:val="false"/>
        </w:rPr>
      </w:pPr>
      <w:r>
        <w:rPr>
          <w:rFonts w:ascii="Times New Roman" w:hAnsi="Times New Roman"/>
          <w:b w:val="false"/>
          <w:bCs w:val="false"/>
        </w:rPr>
      </w:r>
    </w:p>
    <w:p>
      <w:pPr>
        <w:pStyle w:val="Normal"/>
        <w:spacing w:lineRule="auto" w:line="276" w:before="113" w:after="113"/>
        <w:jc w:val="both"/>
        <w:rPr>
          <w:rFonts w:ascii="Times New Roman" w:hAnsi="Times New Roman"/>
          <w:b/>
          <w:b/>
          <w:bCs/>
        </w:rPr>
      </w:pPr>
      <w:r>
        <w:rPr>
          <w:rFonts w:ascii="Times New Roman" w:hAnsi="Times New Roman"/>
          <w:b/>
          <w:bCs/>
        </w:rPr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b/>
          <w:bCs/>
        </w:rPr>
        <w:t>1</w:t>
      </w:r>
      <w:r>
        <w:rPr>
          <w:rFonts w:eastAsia="" w:cs="" w:ascii="Times New Roman" w:hAnsi="Times New Roman"/>
          <w:b/>
          <w:bCs/>
          <w:color w:val="00000A"/>
          <w:kern w:val="0"/>
          <w:sz w:val="22"/>
          <w:szCs w:val="22"/>
          <w:lang w:val="pl-PL" w:eastAsia="pl-PL" w:bidi="ar-SA"/>
        </w:rPr>
        <w:t>9</w:t>
      </w:r>
      <w:r>
        <w:rPr>
          <w:rFonts w:ascii="Times New Roman" w:hAnsi="Times New Roman"/>
          <w:b/>
          <w:bCs/>
        </w:rPr>
        <w:t>:</w:t>
      </w:r>
      <w:r>
        <w:rPr>
          <w:rFonts w:eastAsia="" w:cs="" w:ascii="Times New Roman" w:hAnsi="Times New Roman"/>
          <w:b/>
          <w:bCs/>
          <w:color w:val="00000A"/>
          <w:kern w:val="0"/>
          <w:sz w:val="22"/>
          <w:szCs w:val="22"/>
          <w:lang w:val="pl-PL" w:eastAsia="pl-PL" w:bidi="ar-SA"/>
        </w:rPr>
        <w:t>30</w:t>
      </w:r>
      <w:r>
        <w:rPr>
          <w:rFonts w:ascii="Times New Roman" w:hAnsi="Times New Roman"/>
          <w:b/>
          <w:bCs/>
        </w:rPr>
        <w:t>-21:</w:t>
      </w:r>
      <w:r>
        <w:rPr>
          <w:rFonts w:eastAsia="" w:cs="" w:ascii="Times New Roman" w:hAnsi="Times New Roman"/>
          <w:b/>
          <w:bCs/>
          <w:color w:val="00000A"/>
          <w:kern w:val="0"/>
          <w:sz w:val="22"/>
          <w:szCs w:val="22"/>
          <w:lang w:val="pl-PL" w:eastAsia="pl-PL" w:bidi="ar-SA"/>
        </w:rPr>
        <w:t>0</w:t>
      </w:r>
      <w:r>
        <w:rPr>
          <w:rFonts w:ascii="Times New Roman" w:hAnsi="Times New Roman"/>
          <w:b/>
          <w:bCs/>
        </w:rPr>
        <w:t>0 Ho</w:t>
      </w:r>
      <w:r>
        <w:rPr>
          <w:rFonts w:eastAsia="" w:cs="" w:ascii="Times New Roman" w:hAnsi="Times New Roman"/>
          <w:b/>
          <w:bCs/>
          <w:color w:val="00000A"/>
          <w:kern w:val="0"/>
          <w:sz w:val="22"/>
          <w:szCs w:val="22"/>
          <w:lang w:val="pl-PL" w:eastAsia="pl-PL" w:bidi="ar-SA"/>
        </w:rPr>
        <w:t>t</w:t>
      </w:r>
      <w:r>
        <w:rPr>
          <w:rFonts w:ascii="Times New Roman" w:hAnsi="Times New Roman"/>
          <w:b/>
          <w:bCs/>
        </w:rPr>
        <w:t>el Gold</w:t>
      </w:r>
    </w:p>
    <w:p>
      <w:pPr>
        <w:pStyle w:val="Normal"/>
        <w:spacing w:lineRule="auto" w:line="276" w:before="113" w:after="113"/>
        <w:jc w:val="both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  <w:t xml:space="preserve"> </w:t>
      </w:r>
    </w:p>
    <w:p>
      <w:pPr>
        <w:pStyle w:val="Normal"/>
        <w:spacing w:lineRule="auto" w:line="276" w:before="113" w:after="113"/>
        <w:jc w:val="both"/>
        <w:rPr>
          <w:b w:val="false"/>
          <w:b w:val="false"/>
          <w:bCs w:val="false"/>
          <w:sz w:val="32"/>
          <w:szCs w:val="32"/>
        </w:rPr>
      </w:pPr>
      <w:r>
        <w:rPr>
          <w:rFonts w:eastAsia="" w:cs="" w:ascii="Times New Roman" w:hAnsi="Times New Roman"/>
          <w:b w:val="false"/>
          <w:bCs w:val="false"/>
          <w:color w:val="C9211E"/>
          <w:kern w:val="0"/>
          <w:sz w:val="32"/>
          <w:szCs w:val="32"/>
          <w:lang w:val="pl-PL" w:eastAsia="pl-PL" w:bidi="ar-SA"/>
        </w:rPr>
        <w:t xml:space="preserve">                     </w:t>
      </w:r>
      <w:r>
        <w:rPr>
          <w:rFonts w:eastAsia="" w:cs="" w:ascii="Times New Roman" w:hAnsi="Times New Roman"/>
          <w:b w:val="false"/>
          <w:bCs w:val="false"/>
          <w:color w:val="C9211E"/>
          <w:kern w:val="0"/>
          <w:sz w:val="32"/>
          <w:szCs w:val="32"/>
          <w:lang w:val="pl-PL" w:eastAsia="pl-PL" w:bidi="ar-SA"/>
        </w:rPr>
        <w:t>XXI  Konferencja</w:t>
      </w:r>
      <w:r>
        <w:rPr>
          <w:rFonts w:ascii="Times New Roman" w:hAnsi="Times New Roman"/>
          <w:b w:val="false"/>
          <w:bCs w:val="false"/>
          <w:color w:val="CE181E"/>
          <w:sz w:val="32"/>
          <w:szCs w:val="32"/>
        </w:rPr>
        <w:t xml:space="preserve"> naukowo-szkoleniowa </w:t>
      </w:r>
    </w:p>
    <w:p>
      <w:pPr>
        <w:pStyle w:val="Normal"/>
        <w:spacing w:lineRule="auto" w:line="276" w:before="113" w:after="113"/>
        <w:jc w:val="both"/>
        <w:rPr>
          <w:b w:val="false"/>
          <w:b w:val="false"/>
          <w:bCs w:val="false"/>
          <w:sz w:val="32"/>
          <w:szCs w:val="32"/>
        </w:rPr>
      </w:pPr>
      <w:r>
        <w:rPr>
          <w:rFonts w:ascii="Times New Roman" w:hAnsi="Times New Roman"/>
          <w:b w:val="false"/>
          <w:bCs w:val="false"/>
          <w:color w:val="CE181E"/>
          <w:sz w:val="32"/>
          <w:szCs w:val="32"/>
        </w:rPr>
        <w:t xml:space="preserve">                        „</w:t>
      </w:r>
      <w:r>
        <w:rPr>
          <w:rFonts w:ascii="Times New Roman" w:hAnsi="Times New Roman"/>
          <w:b w:val="false"/>
          <w:bCs w:val="false"/>
          <w:color w:val="CE181E"/>
          <w:sz w:val="32"/>
          <w:szCs w:val="32"/>
        </w:rPr>
        <w:t>Postępy w medycynie sportowej”</w:t>
      </w:r>
    </w:p>
    <w:p>
      <w:pPr>
        <w:pStyle w:val="Normal"/>
        <w:spacing w:lineRule="auto" w:line="276" w:before="113" w:after="113"/>
        <w:jc w:val="both"/>
        <w:rPr>
          <w:rFonts w:ascii="Times New Roman" w:hAnsi="Times New Roman"/>
          <w:b/>
          <w:b/>
          <w:bCs/>
        </w:rPr>
      </w:pPr>
      <w:r>
        <w:rPr>
          <w:rFonts w:ascii="Times New Roman" w:hAnsi="Times New Roman"/>
          <w:b/>
          <w:bCs/>
        </w:rPr>
      </w:r>
    </w:p>
    <w:p>
      <w:pPr>
        <w:pStyle w:val="Normal"/>
        <w:spacing w:lineRule="auto" w:line="276" w:before="113" w:after="113"/>
        <w:jc w:val="both"/>
        <w:rPr>
          <w:rFonts w:ascii="Times New Roman" w:hAnsi="Times New Roman"/>
          <w:b/>
          <w:b/>
          <w:bCs/>
        </w:rPr>
      </w:pPr>
      <w:r>
        <w:rPr>
          <w:rFonts w:ascii="Times New Roman" w:hAnsi="Times New Roman"/>
          <w:b/>
          <w:bCs/>
        </w:rPr>
      </w:r>
    </w:p>
    <w:p>
      <w:pPr>
        <w:pStyle w:val="Tytu"/>
        <w:jc w:val="center"/>
        <w:rPr/>
      </w:pPr>
      <w:r>
        <w:rPr/>
      </w:r>
      <w:r>
        <w:br w:type="page"/>
      </w:r>
    </w:p>
    <w:p>
      <w:pPr>
        <w:pStyle w:val="Tytu"/>
        <w:jc w:val="center"/>
        <w:rPr/>
      </w:pPr>
      <w:r>
        <w:rPr/>
        <w:t>II  DZIEŃ (</w:t>
      </w:r>
      <w:r>
        <w:rPr>
          <w:rFonts w:eastAsia="" w:cs="" w:cstheme="majorBidi" w:eastAsiaTheme="majorEastAsia"/>
          <w:color w:val="538135" w:themeColor="accent6" w:themeShade="bf"/>
          <w:spacing w:val="-10"/>
          <w:kern w:val="2"/>
          <w:sz w:val="32"/>
          <w:szCs w:val="56"/>
          <w:lang w:val="pl-PL" w:eastAsia="pl-PL" w:bidi="ar-SA"/>
        </w:rPr>
        <w:t>24</w:t>
      </w:r>
      <w:r>
        <w:rPr/>
        <w:t>.04.202</w:t>
      </w:r>
      <w:r>
        <w:rPr>
          <w:rFonts w:eastAsia="" w:cs="" w:cstheme="majorBidi" w:eastAsiaTheme="majorEastAsia"/>
          <w:color w:val="538135" w:themeColor="accent6" w:themeShade="bf"/>
          <w:spacing w:val="-10"/>
          <w:kern w:val="2"/>
          <w:sz w:val="32"/>
          <w:szCs w:val="56"/>
          <w:lang w:val="pl-PL" w:eastAsia="pl-PL" w:bidi="ar-SA"/>
        </w:rPr>
        <w:t>6</w:t>
      </w:r>
      <w:r>
        <w:rPr/>
        <w:t>) piątek</w:t>
      </w:r>
    </w:p>
    <w:p>
      <w:pPr>
        <w:pStyle w:val="Normal"/>
        <w:tabs>
          <w:tab w:val="clear" w:pos="708"/>
          <w:tab w:val="left" w:pos="1440" w:leader="none"/>
        </w:tabs>
        <w:spacing w:lineRule="auto" w:line="276" w:before="113" w:after="113"/>
        <w:jc w:val="both"/>
        <w:rPr>
          <w:b/>
          <w:b/>
          <w:bCs/>
        </w:rPr>
      </w:pPr>
      <w:r>
        <w:rPr>
          <w:rFonts w:ascii="Times New Roman" w:hAnsi="Times New Roman"/>
          <w:b/>
          <w:bCs/>
        </w:rPr>
        <w:t>B. SESJA PRZEDPOŁUDNIOWA</w:t>
      </w:r>
    </w:p>
    <w:p>
      <w:pPr>
        <w:pStyle w:val="Normal"/>
        <w:tabs>
          <w:tab w:val="clear" w:pos="708"/>
          <w:tab w:val="left" w:pos="1440" w:leader="none"/>
        </w:tabs>
        <w:spacing w:lineRule="auto" w:line="276" w:before="113" w:after="113"/>
        <w:jc w:val="both"/>
        <w:rPr>
          <w:u w:val="single"/>
        </w:rPr>
      </w:pPr>
      <w:r>
        <w:rPr>
          <w:rFonts w:ascii="Times New Roman" w:hAnsi="Times New Roman"/>
          <w:u w:val="single"/>
        </w:rPr>
        <w:t>9:30-9:55</w:t>
        <w:tab/>
        <w:t>Odprawa techniczna i rozgrzewka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b/>
          <w:bCs/>
          <w:color w:val="0066B3"/>
          <w:u w:val="single"/>
        </w:rPr>
        <w:t>10:00     UROCZYSTE  OTWARCIE MISTRZOSTW /</w:t>
      </w:r>
      <w:r>
        <w:rPr>
          <w:rFonts w:ascii="Times New Roman" w:hAnsi="Times New Roman"/>
          <w:b/>
          <w:bCs/>
          <w:color w:val="0066B3"/>
          <w:sz w:val="24"/>
          <w:szCs w:val="24"/>
          <w:u w:val="single"/>
        </w:rPr>
        <w:t>Pływalnia MOSiR/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u w:val="single"/>
        </w:rPr>
        <w:t>VII  konkurencja: 10:35-11:00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b/>
          <w:bCs/>
        </w:rPr>
        <w:t>1</w:t>
      </w:r>
      <w:r>
        <w:rPr>
          <w:rFonts w:eastAsia="" w:cs="" w:ascii="Times New Roman" w:hAnsi="Times New Roman"/>
          <w:b/>
          <w:bCs/>
          <w:color w:val="00000A"/>
          <w:kern w:val="0"/>
          <w:sz w:val="22"/>
          <w:szCs w:val="22"/>
          <w:lang w:val="pl-PL" w:eastAsia="pl-PL" w:bidi="ar-SA"/>
        </w:rPr>
        <w:t>2</w:t>
      </w:r>
      <w:r>
        <w:rPr>
          <w:rFonts w:ascii="Times New Roman" w:hAnsi="Times New Roman"/>
          <w:b/>
          <w:bCs/>
        </w:rPr>
        <w:t xml:space="preserve">. </w:t>
      </w:r>
      <w:r>
        <w:rPr>
          <w:rFonts w:eastAsia="" w:cs="" w:ascii="Times New Roman" w:hAnsi="Times New Roman"/>
          <w:b/>
          <w:bCs/>
          <w:color w:val="00000A"/>
          <w:kern w:val="0"/>
          <w:sz w:val="22"/>
          <w:szCs w:val="22"/>
          <w:lang w:val="pl-PL" w:eastAsia="pl-PL" w:bidi="ar-SA"/>
        </w:rPr>
        <w:t>5</w:t>
      </w:r>
      <w:r>
        <w:rPr>
          <w:rFonts w:ascii="Times New Roman" w:hAnsi="Times New Roman"/>
          <w:b/>
          <w:bCs/>
        </w:rPr>
        <w:t>0m stylem grzbietowym kobiet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b/>
          <w:bCs/>
        </w:rPr>
        <w:t>1</w:t>
      </w:r>
      <w:r>
        <w:rPr>
          <w:rFonts w:eastAsia="" w:cs="" w:ascii="Times New Roman" w:hAnsi="Times New Roman"/>
          <w:b/>
          <w:bCs/>
          <w:color w:val="00000A"/>
          <w:kern w:val="0"/>
          <w:sz w:val="22"/>
          <w:szCs w:val="22"/>
          <w:lang w:val="pl-PL" w:eastAsia="pl-PL" w:bidi="ar-SA"/>
        </w:rPr>
        <w:t>3</w:t>
      </w:r>
      <w:r>
        <w:rPr>
          <w:rFonts w:ascii="Times New Roman" w:hAnsi="Times New Roman"/>
          <w:b/>
          <w:bCs/>
        </w:rPr>
        <w:t xml:space="preserve">. </w:t>
      </w:r>
      <w:r>
        <w:rPr>
          <w:rFonts w:eastAsia="" w:cs="" w:ascii="Times New Roman" w:hAnsi="Times New Roman"/>
          <w:b/>
          <w:bCs/>
          <w:color w:val="00000A"/>
          <w:kern w:val="0"/>
          <w:sz w:val="22"/>
          <w:szCs w:val="22"/>
          <w:lang w:val="pl-PL" w:eastAsia="pl-PL" w:bidi="ar-SA"/>
        </w:rPr>
        <w:t>5</w:t>
      </w:r>
      <w:r>
        <w:rPr>
          <w:rFonts w:ascii="Times New Roman" w:hAnsi="Times New Roman"/>
          <w:b/>
          <w:bCs/>
        </w:rPr>
        <w:t>0m stylem grzbietowym mężczyzn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u w:val="single"/>
        </w:rPr>
        <w:t>VIII  konkurencja:11:00-11:45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b/>
          <w:bCs/>
        </w:rPr>
        <w:t>1</w:t>
      </w:r>
      <w:r>
        <w:rPr>
          <w:rFonts w:eastAsia="" w:cs="" w:ascii="Times New Roman" w:hAnsi="Times New Roman"/>
          <w:b/>
          <w:bCs/>
          <w:color w:val="00000A"/>
          <w:kern w:val="0"/>
          <w:sz w:val="22"/>
          <w:szCs w:val="22"/>
          <w:lang w:val="pl-PL" w:eastAsia="pl-PL" w:bidi="ar-SA"/>
        </w:rPr>
        <w:t>4</w:t>
      </w:r>
      <w:r>
        <w:rPr>
          <w:rFonts w:ascii="Times New Roman" w:hAnsi="Times New Roman"/>
          <w:b/>
          <w:bCs/>
        </w:rPr>
        <w:t xml:space="preserve">. </w:t>
      </w:r>
      <w:r>
        <w:rPr>
          <w:rFonts w:eastAsia="" w:cs="" w:ascii="Times New Roman" w:hAnsi="Times New Roman"/>
          <w:b/>
          <w:bCs/>
          <w:color w:val="00000A"/>
          <w:kern w:val="0"/>
          <w:sz w:val="22"/>
          <w:szCs w:val="22"/>
          <w:lang w:val="pl-PL" w:eastAsia="pl-PL" w:bidi="ar-SA"/>
        </w:rPr>
        <w:t>2</w:t>
      </w:r>
      <w:r>
        <w:rPr>
          <w:rFonts w:ascii="Times New Roman" w:hAnsi="Times New Roman"/>
          <w:b/>
          <w:bCs/>
        </w:rPr>
        <w:t>00m stylem dowolnym kobiet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b/>
          <w:bCs/>
        </w:rPr>
        <w:t>1</w:t>
      </w:r>
      <w:r>
        <w:rPr>
          <w:rFonts w:eastAsia="" w:cs="" w:ascii="Times New Roman" w:hAnsi="Times New Roman"/>
          <w:b/>
          <w:bCs/>
          <w:color w:val="00000A"/>
          <w:kern w:val="0"/>
          <w:sz w:val="22"/>
          <w:szCs w:val="22"/>
          <w:lang w:val="pl-PL" w:eastAsia="pl-PL" w:bidi="ar-SA"/>
        </w:rPr>
        <w:t>5</w:t>
      </w:r>
      <w:r>
        <w:rPr>
          <w:rFonts w:ascii="Times New Roman" w:hAnsi="Times New Roman"/>
          <w:b/>
          <w:bCs/>
        </w:rPr>
        <w:t xml:space="preserve">. </w:t>
      </w:r>
      <w:r>
        <w:rPr>
          <w:rFonts w:eastAsia="" w:cs="" w:ascii="Times New Roman" w:hAnsi="Times New Roman"/>
          <w:b/>
          <w:bCs/>
          <w:color w:val="00000A"/>
          <w:kern w:val="0"/>
          <w:sz w:val="22"/>
          <w:szCs w:val="22"/>
          <w:lang w:val="pl-PL" w:eastAsia="pl-PL" w:bidi="ar-SA"/>
        </w:rPr>
        <w:t>2</w:t>
      </w:r>
      <w:r>
        <w:rPr>
          <w:rFonts w:ascii="Times New Roman" w:hAnsi="Times New Roman"/>
          <w:b/>
          <w:bCs/>
        </w:rPr>
        <w:t>00m stylem dowolnym mężczyzn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eastAsia="" w:cs="" w:ascii="Times New Roman" w:hAnsi="Times New Roman"/>
          <w:color w:val="00000A"/>
          <w:kern w:val="0"/>
          <w:sz w:val="22"/>
          <w:szCs w:val="22"/>
          <w:u w:val="single"/>
          <w:lang w:val="pl-PL" w:eastAsia="pl-PL" w:bidi="ar-SA"/>
        </w:rPr>
        <w:t>IX</w:t>
      </w:r>
      <w:r>
        <w:rPr>
          <w:rFonts w:ascii="Times New Roman" w:hAnsi="Times New Roman"/>
          <w:u w:val="single"/>
        </w:rPr>
        <w:t xml:space="preserve">  konkurencja:11:50-12:10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b/>
          <w:bCs/>
        </w:rPr>
        <w:t>1</w:t>
      </w:r>
      <w:r>
        <w:rPr>
          <w:rFonts w:eastAsia="" w:cs="" w:ascii="Times New Roman" w:hAnsi="Times New Roman"/>
          <w:b/>
          <w:bCs/>
          <w:color w:val="00000A"/>
          <w:kern w:val="0"/>
          <w:sz w:val="22"/>
          <w:szCs w:val="22"/>
          <w:lang w:val="pl-PL" w:eastAsia="pl-PL" w:bidi="ar-SA"/>
        </w:rPr>
        <w:t>6</w:t>
      </w:r>
      <w:r>
        <w:rPr>
          <w:rFonts w:ascii="Times New Roman" w:hAnsi="Times New Roman"/>
          <w:b/>
          <w:bCs/>
        </w:rPr>
        <w:t xml:space="preserve">. </w:t>
      </w:r>
      <w:r>
        <w:rPr>
          <w:rFonts w:eastAsia="" w:cs="" w:ascii="Times New Roman" w:hAnsi="Times New Roman"/>
          <w:b/>
          <w:bCs/>
          <w:color w:val="00000A"/>
          <w:kern w:val="0"/>
          <w:sz w:val="22"/>
          <w:szCs w:val="22"/>
          <w:lang w:val="pl-PL" w:eastAsia="pl-PL" w:bidi="ar-SA"/>
        </w:rPr>
        <w:t>10</w:t>
      </w:r>
      <w:r>
        <w:rPr>
          <w:rFonts w:ascii="Times New Roman" w:hAnsi="Times New Roman"/>
          <w:b/>
          <w:bCs/>
        </w:rPr>
        <w:t>0m stylem klasycznym kobiet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b/>
          <w:bCs/>
        </w:rPr>
        <w:t>1</w:t>
      </w:r>
      <w:r>
        <w:rPr>
          <w:rFonts w:eastAsia="" w:cs="" w:ascii="Times New Roman" w:hAnsi="Times New Roman"/>
          <w:b/>
          <w:bCs/>
          <w:color w:val="00000A"/>
          <w:kern w:val="0"/>
          <w:sz w:val="22"/>
          <w:szCs w:val="22"/>
          <w:lang w:val="pl-PL" w:eastAsia="pl-PL" w:bidi="ar-SA"/>
        </w:rPr>
        <w:t>7</w:t>
      </w:r>
      <w:r>
        <w:rPr>
          <w:rFonts w:ascii="Times New Roman" w:hAnsi="Times New Roman"/>
          <w:b/>
          <w:bCs/>
        </w:rPr>
        <w:t xml:space="preserve">. </w:t>
      </w:r>
      <w:r>
        <w:rPr>
          <w:rFonts w:eastAsia="" w:cs="" w:ascii="Times New Roman" w:hAnsi="Times New Roman"/>
          <w:b/>
          <w:bCs/>
          <w:color w:val="00000A"/>
          <w:kern w:val="0"/>
          <w:sz w:val="22"/>
          <w:szCs w:val="22"/>
          <w:lang w:val="pl-PL" w:eastAsia="pl-PL" w:bidi="ar-SA"/>
        </w:rPr>
        <w:t>10</w:t>
      </w:r>
      <w:r>
        <w:rPr>
          <w:rFonts w:ascii="Times New Roman" w:hAnsi="Times New Roman"/>
          <w:b/>
          <w:bCs/>
        </w:rPr>
        <w:t>0m stylem klasycznym mężczyzn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eastAsia="" w:cs="" w:ascii="Times New Roman" w:hAnsi="Times New Roman"/>
          <w:color w:val="00000A"/>
          <w:kern w:val="0"/>
          <w:sz w:val="22"/>
          <w:szCs w:val="22"/>
          <w:u w:val="single"/>
          <w:lang w:val="pl-PL" w:eastAsia="pl-PL" w:bidi="ar-SA"/>
        </w:rPr>
        <w:t>X</w:t>
      </w:r>
      <w:r>
        <w:rPr>
          <w:rFonts w:ascii="Times New Roman" w:hAnsi="Times New Roman"/>
          <w:u w:val="single"/>
        </w:rPr>
        <w:t xml:space="preserve">  konkurencja:12:15-12:45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b/>
          <w:bCs/>
        </w:rPr>
        <w:t>1</w:t>
      </w:r>
      <w:r>
        <w:rPr>
          <w:rFonts w:eastAsia="" w:cs="" w:ascii="Times New Roman" w:hAnsi="Times New Roman"/>
          <w:b/>
          <w:bCs/>
          <w:color w:val="00000A"/>
          <w:kern w:val="0"/>
          <w:sz w:val="22"/>
          <w:szCs w:val="22"/>
          <w:lang w:val="pl-PL" w:eastAsia="pl-PL" w:bidi="ar-SA"/>
        </w:rPr>
        <w:t>8</w:t>
      </w:r>
      <w:r>
        <w:rPr>
          <w:rFonts w:ascii="Times New Roman" w:hAnsi="Times New Roman"/>
          <w:b/>
          <w:bCs/>
        </w:rPr>
        <w:t>. 200m stylem motylkowym kobiet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b/>
          <w:bCs/>
        </w:rPr>
        <w:t>1</w:t>
      </w:r>
      <w:r>
        <w:rPr>
          <w:rFonts w:eastAsia="" w:cs="" w:ascii="Times New Roman" w:hAnsi="Times New Roman"/>
          <w:b/>
          <w:bCs/>
          <w:color w:val="00000A"/>
          <w:kern w:val="0"/>
          <w:sz w:val="22"/>
          <w:szCs w:val="22"/>
          <w:lang w:val="pl-PL" w:eastAsia="pl-PL" w:bidi="ar-SA"/>
        </w:rPr>
        <w:t>9</w:t>
      </w:r>
      <w:r>
        <w:rPr>
          <w:rFonts w:ascii="Times New Roman" w:hAnsi="Times New Roman"/>
          <w:b/>
          <w:bCs/>
        </w:rPr>
        <w:t>. 200m stylem motylkowym mężczyzn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u w:val="single"/>
        </w:rPr>
        <w:t>XI   konkurencja:12:50-13:00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eastAsia="" w:cs="" w:ascii="Times New Roman" w:hAnsi="Times New Roman"/>
          <w:b/>
          <w:bCs/>
          <w:color w:val="00000A"/>
          <w:kern w:val="0"/>
          <w:sz w:val="22"/>
          <w:szCs w:val="22"/>
          <w:lang w:val="pl-PL" w:eastAsia="pl-PL" w:bidi="ar-SA"/>
        </w:rPr>
        <w:t>20</w:t>
      </w:r>
      <w:r>
        <w:rPr>
          <w:rFonts w:ascii="Times New Roman" w:hAnsi="Times New Roman"/>
          <w:b/>
          <w:bCs/>
        </w:rPr>
        <w:t xml:space="preserve">. 4x50m stylem dowolnym   </w:t>
      </w:r>
      <w:r>
        <w:rPr>
          <w:rFonts w:ascii="Times New Roman" w:hAnsi="Times New Roman"/>
          <w:b/>
          <w:bCs/>
          <w:i/>
          <w:iCs/>
        </w:rPr>
        <w:t>sztafeta mixtowa</w:t>
      </w:r>
    </w:p>
    <w:p>
      <w:pPr>
        <w:pStyle w:val="Normal"/>
        <w:spacing w:lineRule="auto" w:line="276" w:before="113" w:after="113"/>
        <w:jc w:val="both"/>
        <w:rPr>
          <w:rFonts w:ascii="Times New Roman" w:hAnsi="Times New Roman"/>
          <w:b/>
          <w:b/>
          <w:bCs/>
          <w:color w:val="0066B3"/>
        </w:rPr>
      </w:pPr>
      <w:r>
        <w:rPr>
          <w:rFonts w:ascii="Times New Roman" w:hAnsi="Times New Roman"/>
          <w:b/>
          <w:bCs/>
          <w:color w:val="0066B3"/>
        </w:rPr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b/>
          <w:bCs/>
        </w:rPr>
        <w:t>C. SESJA POPOŁUDNIOWA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u w:val="single"/>
        </w:rPr>
        <w:t>14:30-14:55  Odprawa techniczna i rozgrzewka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u w:val="single"/>
        </w:rPr>
        <w:t>XII  konkurencja 15:00-15:30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b/>
          <w:bCs/>
        </w:rPr>
        <w:t>2</w:t>
      </w:r>
      <w:r>
        <w:rPr>
          <w:rFonts w:eastAsia="" w:cs="" w:ascii="Times New Roman" w:hAnsi="Times New Roman"/>
          <w:b/>
          <w:bCs/>
          <w:color w:val="00000A"/>
          <w:kern w:val="0"/>
          <w:sz w:val="22"/>
          <w:szCs w:val="22"/>
          <w:lang w:val="pl-PL" w:eastAsia="pl-PL" w:bidi="ar-SA"/>
        </w:rPr>
        <w:t>1</w:t>
      </w:r>
      <w:r>
        <w:rPr>
          <w:rFonts w:ascii="Times New Roman" w:hAnsi="Times New Roman"/>
          <w:b/>
          <w:bCs/>
        </w:rPr>
        <w:t xml:space="preserve">. </w:t>
      </w:r>
      <w:r>
        <w:rPr>
          <w:rFonts w:eastAsia="" w:cs="" w:ascii="Times New Roman" w:hAnsi="Times New Roman"/>
          <w:b/>
          <w:bCs/>
          <w:color w:val="00000A"/>
          <w:kern w:val="0"/>
          <w:sz w:val="22"/>
          <w:szCs w:val="22"/>
          <w:lang w:val="pl-PL" w:eastAsia="pl-PL" w:bidi="ar-SA"/>
        </w:rPr>
        <w:t>4</w:t>
      </w:r>
      <w:r>
        <w:rPr>
          <w:rFonts w:ascii="Times New Roman" w:hAnsi="Times New Roman"/>
          <w:b/>
          <w:bCs/>
        </w:rPr>
        <w:t>00 m stylem dowolnym kobiet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b/>
          <w:bCs/>
        </w:rPr>
        <w:t>2</w:t>
      </w:r>
      <w:r>
        <w:rPr>
          <w:rFonts w:eastAsia="" w:cs="" w:ascii="Times New Roman" w:hAnsi="Times New Roman"/>
          <w:b/>
          <w:bCs/>
          <w:color w:val="00000A"/>
          <w:kern w:val="0"/>
          <w:sz w:val="22"/>
          <w:szCs w:val="22"/>
          <w:lang w:val="pl-PL" w:eastAsia="pl-PL" w:bidi="ar-SA"/>
        </w:rPr>
        <w:t>2</w:t>
      </w:r>
      <w:r>
        <w:rPr>
          <w:rFonts w:ascii="Times New Roman" w:hAnsi="Times New Roman"/>
          <w:b/>
          <w:bCs/>
        </w:rPr>
        <w:t xml:space="preserve">. </w:t>
      </w:r>
      <w:r>
        <w:rPr>
          <w:rFonts w:eastAsia="" w:cs="" w:ascii="Times New Roman" w:hAnsi="Times New Roman"/>
          <w:b/>
          <w:bCs/>
          <w:color w:val="00000A"/>
          <w:kern w:val="0"/>
          <w:sz w:val="22"/>
          <w:szCs w:val="22"/>
          <w:lang w:val="pl-PL" w:eastAsia="pl-PL" w:bidi="ar-SA"/>
        </w:rPr>
        <w:t>4</w:t>
      </w:r>
      <w:r>
        <w:rPr>
          <w:rFonts w:ascii="Times New Roman" w:hAnsi="Times New Roman"/>
          <w:b/>
          <w:bCs/>
        </w:rPr>
        <w:t>00 m stylem dowolnym mężczyzn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u w:val="single"/>
        </w:rPr>
        <w:t>XIII  konkurencja 15:35-16:00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b/>
          <w:bCs/>
        </w:rPr>
        <w:t>2</w:t>
      </w:r>
      <w:r>
        <w:rPr>
          <w:rFonts w:eastAsia="" w:cs="" w:ascii="Times New Roman" w:hAnsi="Times New Roman"/>
          <w:b/>
          <w:bCs/>
          <w:color w:val="00000A"/>
          <w:kern w:val="0"/>
          <w:sz w:val="22"/>
          <w:szCs w:val="22"/>
          <w:lang w:val="pl-PL" w:eastAsia="pl-PL" w:bidi="ar-SA"/>
        </w:rPr>
        <w:t>3</w:t>
      </w:r>
      <w:r>
        <w:rPr>
          <w:rFonts w:ascii="Times New Roman" w:hAnsi="Times New Roman"/>
          <w:b/>
          <w:bCs/>
        </w:rPr>
        <w:t>. 100m stylem motylkowym kobiet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b/>
          <w:bCs/>
        </w:rPr>
        <w:t>2</w:t>
      </w:r>
      <w:r>
        <w:rPr>
          <w:rFonts w:eastAsia="" w:cs="" w:ascii="Times New Roman" w:hAnsi="Times New Roman"/>
          <w:b/>
          <w:bCs/>
          <w:color w:val="00000A"/>
          <w:kern w:val="0"/>
          <w:sz w:val="22"/>
          <w:szCs w:val="22"/>
          <w:lang w:val="pl-PL" w:eastAsia="pl-PL" w:bidi="ar-SA"/>
        </w:rPr>
        <w:t>4</w:t>
      </w:r>
      <w:r>
        <w:rPr>
          <w:rFonts w:ascii="Times New Roman" w:hAnsi="Times New Roman"/>
          <w:b/>
          <w:bCs/>
        </w:rPr>
        <w:t>.100 m stylem motylkowym mężczyzn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u w:val="single"/>
        </w:rPr>
        <w:t>X</w:t>
      </w:r>
      <w:r>
        <w:rPr>
          <w:rFonts w:eastAsia="" w:cs="" w:ascii="Times New Roman" w:hAnsi="Times New Roman"/>
          <w:color w:val="00000A"/>
          <w:kern w:val="0"/>
          <w:sz w:val="22"/>
          <w:szCs w:val="22"/>
          <w:u w:val="single"/>
          <w:lang w:val="pl-PL" w:eastAsia="pl-PL" w:bidi="ar-SA"/>
        </w:rPr>
        <w:t>IV</w:t>
      </w:r>
      <w:r>
        <w:rPr>
          <w:rFonts w:ascii="Times New Roman" w:hAnsi="Times New Roman"/>
          <w:u w:val="single"/>
        </w:rPr>
        <w:t xml:space="preserve">  konkurencja 16:05-16:40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b/>
          <w:bCs/>
        </w:rPr>
        <w:t>2</w:t>
      </w:r>
      <w:r>
        <w:rPr>
          <w:rFonts w:eastAsia="" w:cs="" w:ascii="Times New Roman" w:hAnsi="Times New Roman"/>
          <w:b/>
          <w:bCs/>
          <w:color w:val="00000A"/>
          <w:kern w:val="0"/>
          <w:sz w:val="22"/>
          <w:szCs w:val="22"/>
          <w:lang w:val="pl-PL" w:eastAsia="pl-PL" w:bidi="ar-SA"/>
        </w:rPr>
        <w:t>5</w:t>
      </w:r>
      <w:r>
        <w:rPr>
          <w:rFonts w:ascii="Times New Roman" w:hAnsi="Times New Roman"/>
          <w:b/>
          <w:bCs/>
        </w:rPr>
        <w:t>.</w:t>
      </w:r>
      <w:r>
        <w:rPr>
          <w:rFonts w:eastAsia="" w:cs="" w:ascii="Times New Roman" w:hAnsi="Times New Roman"/>
          <w:b/>
          <w:bCs/>
          <w:color w:val="00000A"/>
          <w:kern w:val="0"/>
          <w:sz w:val="22"/>
          <w:szCs w:val="22"/>
          <w:lang w:val="pl-PL" w:eastAsia="pl-PL" w:bidi="ar-SA"/>
        </w:rPr>
        <w:t>5</w:t>
      </w:r>
      <w:r>
        <w:rPr>
          <w:rFonts w:ascii="Times New Roman" w:hAnsi="Times New Roman"/>
          <w:b/>
          <w:bCs/>
        </w:rPr>
        <w:t>0 m stylem dowolnym kobiet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b/>
          <w:bCs/>
        </w:rPr>
        <w:t>2</w:t>
      </w:r>
      <w:r>
        <w:rPr>
          <w:rFonts w:eastAsia="" w:cs="" w:ascii="Times New Roman" w:hAnsi="Times New Roman"/>
          <w:b/>
          <w:bCs/>
          <w:color w:val="00000A"/>
          <w:kern w:val="0"/>
          <w:sz w:val="22"/>
          <w:szCs w:val="22"/>
          <w:lang w:val="pl-PL" w:eastAsia="pl-PL" w:bidi="ar-SA"/>
        </w:rPr>
        <w:t>6</w:t>
      </w:r>
      <w:r>
        <w:rPr>
          <w:rFonts w:ascii="Times New Roman" w:hAnsi="Times New Roman"/>
          <w:b/>
          <w:bCs/>
        </w:rPr>
        <w:t>.</w:t>
      </w:r>
      <w:r>
        <w:rPr>
          <w:rFonts w:eastAsia="" w:cs="" w:ascii="Times New Roman" w:hAnsi="Times New Roman"/>
          <w:b/>
          <w:bCs/>
          <w:color w:val="00000A"/>
          <w:kern w:val="0"/>
          <w:sz w:val="22"/>
          <w:szCs w:val="22"/>
          <w:lang w:val="pl-PL" w:eastAsia="pl-PL" w:bidi="ar-SA"/>
        </w:rPr>
        <w:t>5</w:t>
      </w:r>
      <w:r>
        <w:rPr>
          <w:rFonts w:ascii="Times New Roman" w:hAnsi="Times New Roman"/>
          <w:b/>
          <w:bCs/>
        </w:rPr>
        <w:t>0 m stylem dowolnym mężczyzn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u w:val="single"/>
        </w:rPr>
        <w:t>X</w:t>
      </w:r>
      <w:r>
        <w:rPr>
          <w:rFonts w:eastAsia="" w:cs="" w:ascii="Times New Roman" w:hAnsi="Times New Roman"/>
          <w:color w:val="00000A"/>
          <w:kern w:val="0"/>
          <w:sz w:val="22"/>
          <w:szCs w:val="22"/>
          <w:u w:val="single"/>
          <w:lang w:val="pl-PL" w:eastAsia="pl-PL" w:bidi="ar-SA"/>
        </w:rPr>
        <w:t>V</w:t>
      </w:r>
      <w:r>
        <w:rPr>
          <w:rFonts w:ascii="Times New Roman" w:hAnsi="Times New Roman"/>
          <w:u w:val="single"/>
        </w:rPr>
        <w:t xml:space="preserve"> konkurencja 16:45-16:55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b/>
          <w:bCs/>
        </w:rPr>
        <w:t>2</w:t>
      </w:r>
      <w:r>
        <w:rPr>
          <w:rFonts w:eastAsia="" w:cs="" w:ascii="Times New Roman" w:hAnsi="Times New Roman"/>
          <w:b/>
          <w:bCs/>
          <w:color w:val="00000A"/>
          <w:kern w:val="0"/>
          <w:sz w:val="22"/>
          <w:szCs w:val="22"/>
          <w:lang w:val="pl-PL" w:eastAsia="pl-PL" w:bidi="ar-SA"/>
        </w:rPr>
        <w:t>7</w:t>
      </w:r>
      <w:r>
        <w:rPr>
          <w:rFonts w:ascii="Times New Roman" w:hAnsi="Times New Roman"/>
          <w:b/>
          <w:bCs/>
        </w:rPr>
        <w:t xml:space="preserve">.4x50m stylem dowolnym  </w:t>
      </w:r>
      <w:r>
        <w:rPr>
          <w:rFonts w:ascii="Times New Roman" w:hAnsi="Times New Roman"/>
          <w:b/>
          <w:bCs/>
          <w:i/>
          <w:iCs/>
        </w:rPr>
        <w:t>sztafety rodzinn</w:t>
      </w:r>
      <w:r>
        <w:rPr>
          <w:rFonts w:ascii="Times New Roman" w:hAnsi="Times New Roman"/>
          <w:b/>
          <w:bCs/>
        </w:rPr>
        <w:t>e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u w:val="single"/>
        </w:rPr>
        <w:t>XVI  konkurencja 17:00-17:15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b/>
          <w:bCs/>
        </w:rPr>
        <w:t>2</w:t>
      </w:r>
      <w:r>
        <w:rPr>
          <w:rFonts w:eastAsia="" w:cs="" w:ascii="Times New Roman" w:hAnsi="Times New Roman"/>
          <w:b/>
          <w:bCs/>
          <w:color w:val="00000A"/>
          <w:kern w:val="0"/>
          <w:sz w:val="22"/>
          <w:szCs w:val="22"/>
          <w:lang w:val="pl-PL" w:eastAsia="pl-PL" w:bidi="ar-SA"/>
        </w:rPr>
        <w:t>8</w:t>
      </w:r>
      <w:r>
        <w:rPr>
          <w:rFonts w:ascii="Times New Roman" w:hAnsi="Times New Roman"/>
          <w:b/>
          <w:bCs/>
        </w:rPr>
        <w:t>. 50m stylem dowolnym  dla dzieci i osób towarzyszących zawodnikom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u w:val="single"/>
        </w:rPr>
        <w:t>XVII  konkurencja 17:20-17:50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b/>
          <w:bCs/>
        </w:rPr>
        <w:t>2</w:t>
      </w:r>
      <w:r>
        <w:rPr>
          <w:rFonts w:eastAsia="" w:cs="" w:ascii="Times New Roman" w:hAnsi="Times New Roman"/>
          <w:b/>
          <w:bCs/>
          <w:color w:val="00000A"/>
          <w:kern w:val="0"/>
          <w:sz w:val="22"/>
          <w:szCs w:val="22"/>
          <w:lang w:val="pl-PL" w:eastAsia="pl-PL" w:bidi="ar-SA"/>
        </w:rPr>
        <w:t>9</w:t>
      </w:r>
      <w:r>
        <w:rPr>
          <w:rFonts w:ascii="Times New Roman" w:hAnsi="Times New Roman"/>
          <w:b/>
          <w:bCs/>
        </w:rPr>
        <w:t>. 200m stylem klasycznym kobiet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eastAsia="" w:cs="" w:ascii="Times New Roman" w:hAnsi="Times New Roman"/>
          <w:b/>
          <w:bCs/>
          <w:color w:val="00000A"/>
          <w:kern w:val="0"/>
          <w:sz w:val="22"/>
          <w:szCs w:val="22"/>
          <w:lang w:val="pl-PL" w:eastAsia="pl-PL" w:bidi="ar-SA"/>
        </w:rPr>
        <w:t>30</w:t>
      </w:r>
      <w:r>
        <w:rPr>
          <w:rFonts w:ascii="Times New Roman" w:hAnsi="Times New Roman"/>
          <w:b/>
          <w:bCs/>
        </w:rPr>
        <w:t>. 200m stylem klasycznym mężczyzn</w:t>
      </w:r>
    </w:p>
    <w:p>
      <w:pPr>
        <w:pStyle w:val="Domylnie"/>
        <w:spacing w:before="113" w:after="113"/>
        <w:jc w:val="both"/>
        <w:rPr>
          <w:rFonts w:ascii="Times New Roman" w:hAnsi="Times New Roman"/>
          <w:b/>
          <w:b/>
          <w:bCs/>
          <w:sz w:val="24"/>
          <w:szCs w:val="24"/>
          <w:lang w:eastAsia="pl-PL"/>
        </w:rPr>
      </w:pPr>
      <w:r>
        <w:rPr>
          <w:rFonts w:ascii="Times New Roman" w:hAnsi="Times New Roman"/>
          <w:b/>
          <w:bCs/>
          <w:sz w:val="24"/>
          <w:szCs w:val="24"/>
          <w:lang w:eastAsia="pl-PL"/>
        </w:rPr>
      </w:r>
    </w:p>
    <w:p>
      <w:pPr>
        <w:pStyle w:val="Domylnie"/>
        <w:spacing w:before="113" w:after="113"/>
        <w:jc w:val="both"/>
        <w:rPr>
          <w:rFonts w:ascii="Times New Roman" w:hAnsi="Times New Roman"/>
          <w:b/>
          <w:b/>
          <w:bCs/>
          <w:sz w:val="24"/>
          <w:szCs w:val="24"/>
          <w:lang w:eastAsia="pl-PL"/>
        </w:rPr>
      </w:pPr>
      <w:r>
        <w:rPr>
          <w:rFonts w:ascii="Times New Roman" w:hAnsi="Times New Roman"/>
          <w:b/>
          <w:bCs/>
          <w:sz w:val="24"/>
          <w:szCs w:val="24"/>
          <w:lang w:eastAsia="pl-PL"/>
        </w:rPr>
      </w:r>
    </w:p>
    <w:p>
      <w:pPr>
        <w:pStyle w:val="Domylnie"/>
        <w:spacing w:before="113" w:after="113"/>
        <w:jc w:val="both"/>
        <w:rPr>
          <w:rFonts w:ascii="Times New Roman" w:hAnsi="Times New Roman"/>
          <w:b/>
          <w:b/>
          <w:bCs/>
          <w:sz w:val="24"/>
          <w:szCs w:val="24"/>
          <w:lang w:eastAsia="pl-PL"/>
        </w:rPr>
      </w:pPr>
      <w:r>
        <w:rPr>
          <w:rFonts w:ascii="Times New Roman" w:hAnsi="Times New Roman"/>
          <w:b/>
          <w:bCs/>
          <w:sz w:val="24"/>
          <w:szCs w:val="24"/>
          <w:lang w:eastAsia="pl-PL"/>
        </w:rPr>
      </w:r>
    </w:p>
    <w:p>
      <w:pPr>
        <w:pStyle w:val="Domylnie"/>
        <w:spacing w:before="113" w:after="113"/>
        <w:jc w:val="both"/>
        <w:rPr/>
      </w:pPr>
      <w:r>
        <w:rPr>
          <w:rFonts w:ascii="Times New Roman" w:hAnsi="Times New Roman"/>
          <w:b/>
          <w:bCs/>
          <w:sz w:val="24"/>
          <w:szCs w:val="24"/>
          <w:lang w:eastAsia="pl-PL"/>
        </w:rPr>
        <w:t>1</w:t>
      </w:r>
      <w:r>
        <w:rPr>
          <w:rFonts w:eastAsia="Times New Roman" w:cs="Times New Roman" w:ascii="Times New Roman" w:hAnsi="Times New Roman"/>
          <w:b/>
          <w:bCs/>
          <w:color w:val="00000A"/>
          <w:kern w:val="0"/>
          <w:sz w:val="24"/>
          <w:szCs w:val="24"/>
          <w:lang w:val="pl-PL" w:eastAsia="pl-PL" w:bidi="ar-SA"/>
        </w:rPr>
        <w:t>9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>:</w:t>
      </w:r>
      <w:r>
        <w:rPr>
          <w:rFonts w:eastAsia="Times New Roman" w:cs="Times New Roman" w:ascii="Times New Roman" w:hAnsi="Times New Roman"/>
          <w:b/>
          <w:bCs/>
          <w:color w:val="00000A"/>
          <w:kern w:val="0"/>
          <w:sz w:val="24"/>
          <w:szCs w:val="24"/>
          <w:lang w:val="pl-PL" w:eastAsia="pl-PL" w:bidi="ar-SA"/>
        </w:rPr>
        <w:t>0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>0-21:00 Hotel Gold</w:t>
      </w:r>
    </w:p>
    <w:p>
      <w:pPr>
        <w:pStyle w:val="Domylnie"/>
        <w:spacing w:before="113" w:after="113"/>
        <w:jc w:val="both"/>
        <w:rPr>
          <w:b w:val="false"/>
          <w:b w:val="false"/>
          <w:bCs w:val="false"/>
          <w:color w:val="C9211E"/>
          <w:sz w:val="32"/>
          <w:szCs w:val="32"/>
        </w:rPr>
      </w:pPr>
      <w:r>
        <w:rPr>
          <w:b w:val="false"/>
          <w:bCs w:val="false"/>
          <w:color w:val="C9211E"/>
          <w:sz w:val="32"/>
          <w:szCs w:val="32"/>
        </w:rPr>
      </w:r>
    </w:p>
    <w:p>
      <w:pPr>
        <w:pStyle w:val="Domylnie"/>
        <w:spacing w:before="113" w:after="113"/>
        <w:jc w:val="both"/>
        <w:rPr>
          <w:b w:val="false"/>
          <w:b w:val="false"/>
          <w:bCs w:val="false"/>
          <w:color w:val="C9211E"/>
          <w:sz w:val="32"/>
          <w:szCs w:val="32"/>
        </w:rPr>
      </w:pPr>
      <w:r>
        <w:rPr>
          <w:rFonts w:ascii="Times New Roman" w:hAnsi="Times New Roman"/>
          <w:b w:val="false"/>
          <w:bCs w:val="false"/>
          <w:color w:val="C9211E"/>
          <w:sz w:val="32"/>
          <w:szCs w:val="32"/>
          <w:lang w:eastAsia="pl-PL"/>
        </w:rPr>
        <w:t>XXI  Konferencja naukowo-szkoleniowa</w:t>
      </w:r>
    </w:p>
    <w:p>
      <w:pPr>
        <w:pStyle w:val="Domylnie"/>
        <w:spacing w:before="113" w:after="113"/>
        <w:jc w:val="both"/>
        <w:rPr>
          <w:b w:val="false"/>
          <w:b w:val="false"/>
          <w:bCs w:val="false"/>
          <w:color w:val="C9211E"/>
          <w:sz w:val="32"/>
          <w:szCs w:val="32"/>
        </w:rPr>
      </w:pPr>
      <w:r>
        <w:rPr>
          <w:rFonts w:ascii="Times New Roman" w:hAnsi="Times New Roman"/>
          <w:b w:val="false"/>
          <w:bCs w:val="false"/>
          <w:color w:val="C9211E"/>
          <w:sz w:val="32"/>
          <w:szCs w:val="32"/>
          <w:lang w:eastAsia="pl-PL"/>
        </w:rPr>
        <w:t xml:space="preserve">       „</w:t>
      </w:r>
      <w:r>
        <w:rPr>
          <w:rFonts w:ascii="Times New Roman" w:hAnsi="Times New Roman"/>
          <w:b w:val="false"/>
          <w:bCs w:val="false"/>
          <w:color w:val="C9211E"/>
          <w:sz w:val="32"/>
          <w:szCs w:val="32"/>
          <w:lang w:eastAsia="pl-PL"/>
        </w:rPr>
        <w:t>Postępy w medycynie sportowej:</w:t>
      </w:r>
    </w:p>
    <w:p>
      <w:pPr>
        <w:pStyle w:val="Domylnie"/>
        <w:spacing w:before="113" w:after="113"/>
        <w:jc w:val="both"/>
        <w:rPr>
          <w:rFonts w:ascii="Times New Roman" w:hAnsi="Times New Roman"/>
          <w:b w:val="false"/>
          <w:b w:val="false"/>
          <w:bCs w:val="false"/>
          <w:color w:val="CE181E"/>
          <w:sz w:val="28"/>
          <w:szCs w:val="28"/>
          <w:lang w:eastAsia="pl-PL"/>
        </w:rPr>
      </w:pPr>
      <w:r>
        <w:rPr>
          <w:rFonts w:ascii="Times New Roman" w:hAnsi="Times New Roman"/>
          <w:b w:val="false"/>
          <w:bCs w:val="false"/>
          <w:color w:val="CE181E"/>
          <w:sz w:val="28"/>
          <w:szCs w:val="28"/>
          <w:lang w:eastAsia="pl-PL"/>
        </w:rPr>
      </w:r>
    </w:p>
    <w:p>
      <w:pPr>
        <w:pStyle w:val="Domylnie"/>
        <w:spacing w:before="113" w:after="113"/>
        <w:jc w:val="both"/>
        <w:rPr>
          <w:rFonts w:ascii="Times New Roman" w:hAnsi="Times New Roman"/>
          <w:sz w:val="28"/>
          <w:szCs w:val="28"/>
          <w:lang w:eastAsia="pl-PL"/>
        </w:rPr>
      </w:pPr>
      <w:r>
        <w:rPr>
          <w:rFonts w:ascii="Times New Roman" w:hAnsi="Times New Roman"/>
          <w:sz w:val="28"/>
          <w:szCs w:val="28"/>
          <w:lang w:eastAsia="pl-PL"/>
        </w:rPr>
      </w:r>
    </w:p>
    <w:p>
      <w:pPr>
        <w:pStyle w:val="Tytu"/>
        <w:jc w:val="center"/>
        <w:rPr/>
      </w:pPr>
      <w:r>
        <w:rPr/>
      </w:r>
    </w:p>
    <w:p>
      <w:pPr>
        <w:pStyle w:val="Tytu"/>
        <w:jc w:val="center"/>
        <w:rPr/>
      </w:pPr>
      <w:r>
        <w:rPr/>
        <w:t>III DZIEŃ (2</w:t>
      </w:r>
      <w:r>
        <w:rPr>
          <w:rFonts w:eastAsia="" w:cs="" w:cstheme="majorBidi" w:eastAsiaTheme="majorEastAsia"/>
          <w:color w:val="538135" w:themeColor="accent6" w:themeShade="bf"/>
          <w:spacing w:val="-10"/>
          <w:kern w:val="2"/>
          <w:sz w:val="32"/>
          <w:szCs w:val="56"/>
          <w:lang w:val="pl-PL" w:eastAsia="pl-PL" w:bidi="ar-SA"/>
        </w:rPr>
        <w:t>5</w:t>
      </w:r>
      <w:r>
        <w:rPr/>
        <w:t>.04 202</w:t>
      </w:r>
      <w:r>
        <w:rPr>
          <w:rFonts w:eastAsia="" w:cs="" w:cstheme="majorBidi" w:eastAsiaTheme="majorEastAsia"/>
          <w:color w:val="538135" w:themeColor="accent6" w:themeShade="bf"/>
          <w:spacing w:val="-10"/>
          <w:kern w:val="2"/>
          <w:sz w:val="32"/>
          <w:szCs w:val="56"/>
          <w:lang w:val="pl-PL" w:eastAsia="pl-PL" w:bidi="ar-SA"/>
        </w:rPr>
        <w:t>6</w:t>
      </w:r>
      <w:r>
        <w:rPr/>
        <w:t>) sobota</w:t>
      </w:r>
    </w:p>
    <w:p>
      <w:pPr>
        <w:pStyle w:val="Domylnie"/>
        <w:spacing w:before="113" w:after="113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</w:r>
    </w:p>
    <w:p>
      <w:pPr>
        <w:pStyle w:val="Domylnie"/>
        <w:spacing w:before="113" w:after="113"/>
        <w:jc w:val="both"/>
        <w:rPr>
          <w:b/>
          <w:b/>
          <w:bCs/>
        </w:rPr>
      </w:pPr>
      <w:r>
        <w:rPr>
          <w:rFonts w:ascii="Times New Roman" w:hAnsi="Times New Roman"/>
          <w:b/>
          <w:bCs/>
          <w:sz w:val="24"/>
          <w:szCs w:val="24"/>
          <w:lang w:eastAsia="pl-PL"/>
        </w:rPr>
        <w:t>D. SESJA PRZEDPOŁUDNIOWA</w:t>
      </w:r>
    </w:p>
    <w:p>
      <w:pPr>
        <w:pStyle w:val="Domylnie"/>
        <w:spacing w:before="113" w:after="113"/>
        <w:jc w:val="both"/>
        <w:rPr/>
      </w:pPr>
      <w:r>
        <w:rPr>
          <w:rFonts w:ascii="Times New Roman" w:hAnsi="Times New Roman"/>
          <w:b/>
          <w:bCs/>
          <w:color w:val="21409A"/>
          <w:sz w:val="24"/>
          <w:szCs w:val="24"/>
          <w:lang w:eastAsia="pl-PL"/>
        </w:rPr>
        <w:t>XIII  Memoriał im. dr Krzysztofa Kaźmierczaka</w:t>
      </w:r>
    </w:p>
    <w:p>
      <w:pPr>
        <w:pStyle w:val="Domylnie"/>
        <w:spacing w:before="113" w:after="113"/>
        <w:jc w:val="both"/>
        <w:rPr>
          <w:u w:val="single"/>
        </w:rPr>
      </w:pPr>
      <w:r>
        <w:rPr>
          <w:rFonts w:eastAsia="Times New Roman" w:cs="Times New Roman" w:ascii="Times New Roman" w:hAnsi="Times New Roman"/>
          <w:color w:val="00000A"/>
          <w:kern w:val="0"/>
          <w:sz w:val="24"/>
          <w:szCs w:val="24"/>
          <w:u w:val="single"/>
          <w:lang w:val="pl-PL" w:eastAsia="pl-PL" w:bidi="ar-SA"/>
        </w:rPr>
        <w:t>7</w:t>
      </w:r>
      <w:r>
        <w:rPr>
          <w:rFonts w:ascii="Times New Roman" w:hAnsi="Times New Roman"/>
          <w:sz w:val="24"/>
          <w:szCs w:val="24"/>
          <w:u w:val="single"/>
          <w:lang w:eastAsia="pl-PL"/>
        </w:rPr>
        <w:t>:</w:t>
      </w:r>
      <w:r>
        <w:rPr>
          <w:rFonts w:eastAsia="Times New Roman" w:cs="Times New Roman" w:ascii="Times New Roman" w:hAnsi="Times New Roman"/>
          <w:color w:val="00000A"/>
          <w:kern w:val="0"/>
          <w:sz w:val="24"/>
          <w:szCs w:val="24"/>
          <w:u w:val="single"/>
          <w:lang w:val="pl-PL" w:eastAsia="pl-PL" w:bidi="ar-SA"/>
        </w:rPr>
        <w:t>35</w:t>
      </w:r>
      <w:r>
        <w:rPr>
          <w:rFonts w:ascii="Times New Roman" w:hAnsi="Times New Roman"/>
          <w:sz w:val="24"/>
          <w:szCs w:val="24"/>
          <w:u w:val="single"/>
          <w:lang w:eastAsia="pl-PL"/>
        </w:rPr>
        <w:t>-</w:t>
      </w:r>
      <w:r>
        <w:rPr>
          <w:rFonts w:eastAsia="Times New Roman" w:cs="Times New Roman" w:ascii="Times New Roman" w:hAnsi="Times New Roman"/>
          <w:color w:val="00000A"/>
          <w:kern w:val="0"/>
          <w:sz w:val="24"/>
          <w:szCs w:val="24"/>
          <w:u w:val="single"/>
          <w:lang w:val="pl-PL" w:eastAsia="pl-PL" w:bidi="ar-SA"/>
        </w:rPr>
        <w:t>7</w:t>
      </w:r>
      <w:r>
        <w:rPr>
          <w:rFonts w:ascii="Times New Roman" w:hAnsi="Times New Roman"/>
          <w:sz w:val="24"/>
          <w:szCs w:val="24"/>
          <w:u w:val="single"/>
          <w:lang w:eastAsia="pl-PL"/>
        </w:rPr>
        <w:t>:</w:t>
      </w:r>
      <w:r>
        <w:rPr>
          <w:rFonts w:eastAsia="Times New Roman" w:cs="Times New Roman" w:ascii="Times New Roman" w:hAnsi="Times New Roman"/>
          <w:color w:val="00000A"/>
          <w:kern w:val="0"/>
          <w:sz w:val="24"/>
          <w:szCs w:val="24"/>
          <w:u w:val="single"/>
          <w:lang w:val="pl-PL" w:eastAsia="pl-PL" w:bidi="ar-SA"/>
        </w:rPr>
        <w:t>5</w:t>
      </w:r>
      <w:r>
        <w:rPr>
          <w:rFonts w:ascii="Times New Roman" w:hAnsi="Times New Roman"/>
          <w:sz w:val="24"/>
          <w:szCs w:val="24"/>
          <w:u w:val="single"/>
          <w:lang w:eastAsia="pl-PL"/>
        </w:rPr>
        <w:t>5 Odprawa techniczna i rozgrzewka</w:t>
      </w:r>
    </w:p>
    <w:p>
      <w:pPr>
        <w:pStyle w:val="Domylnie"/>
        <w:spacing w:before="113" w:after="113"/>
        <w:jc w:val="both"/>
        <w:rPr>
          <w:u w:val="single"/>
        </w:rPr>
      </w:pPr>
      <w:r>
        <w:rPr>
          <w:rFonts w:ascii="Times New Roman" w:hAnsi="Times New Roman"/>
          <w:sz w:val="24"/>
          <w:szCs w:val="24"/>
          <w:u w:val="single"/>
          <w:lang w:eastAsia="pl-PL"/>
        </w:rPr>
        <w:t>XVIII  konkurencja 8:</w:t>
      </w:r>
      <w:r>
        <w:rPr>
          <w:rFonts w:eastAsia="Times New Roman" w:cs="Times New Roman" w:ascii="Times New Roman" w:hAnsi="Times New Roman"/>
          <w:color w:val="00000A"/>
          <w:kern w:val="0"/>
          <w:sz w:val="24"/>
          <w:szCs w:val="24"/>
          <w:u w:val="single"/>
          <w:lang w:val="pl-PL" w:eastAsia="pl-PL" w:bidi="ar-SA"/>
        </w:rPr>
        <w:t>0</w:t>
      </w:r>
      <w:r>
        <w:rPr>
          <w:rFonts w:ascii="Times New Roman" w:hAnsi="Times New Roman"/>
          <w:sz w:val="24"/>
          <w:szCs w:val="24"/>
          <w:u w:val="single"/>
          <w:lang w:eastAsia="pl-PL"/>
        </w:rPr>
        <w:t>0-8:</w:t>
      </w:r>
      <w:r>
        <w:rPr>
          <w:rFonts w:eastAsia="Times New Roman" w:cs="Times New Roman" w:ascii="Times New Roman" w:hAnsi="Times New Roman"/>
          <w:color w:val="00000A"/>
          <w:kern w:val="0"/>
          <w:sz w:val="24"/>
          <w:szCs w:val="24"/>
          <w:u w:val="single"/>
          <w:lang w:val="pl-PL" w:eastAsia="pl-PL" w:bidi="ar-SA"/>
        </w:rPr>
        <w:t>30</w:t>
      </w:r>
    </w:p>
    <w:p>
      <w:pPr>
        <w:pStyle w:val="Domylnie"/>
        <w:spacing w:before="113" w:after="113"/>
        <w:jc w:val="both"/>
        <w:rPr>
          <w:b/>
          <w:b/>
          <w:bCs/>
        </w:rPr>
      </w:pPr>
      <w:r>
        <w:rPr>
          <w:rFonts w:ascii="Times New Roman" w:hAnsi="Times New Roman"/>
          <w:b/>
          <w:bCs/>
          <w:sz w:val="24"/>
          <w:szCs w:val="24"/>
          <w:lang w:eastAsia="pl-PL"/>
        </w:rPr>
        <w:t>3</w:t>
      </w:r>
      <w:r>
        <w:rPr>
          <w:rFonts w:eastAsia="Times New Roman" w:cs="Times New Roman" w:ascii="Times New Roman" w:hAnsi="Times New Roman"/>
          <w:b/>
          <w:bCs/>
          <w:color w:val="00000A"/>
          <w:kern w:val="0"/>
          <w:sz w:val="24"/>
          <w:szCs w:val="24"/>
          <w:lang w:val="pl-PL" w:eastAsia="pl-PL" w:bidi="ar-SA"/>
        </w:rPr>
        <w:t>1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>. 50 m stylem motylkowym kobiet</w:t>
      </w:r>
    </w:p>
    <w:p>
      <w:pPr>
        <w:pStyle w:val="Domylnie"/>
        <w:spacing w:before="113" w:after="113"/>
        <w:jc w:val="both"/>
        <w:rPr>
          <w:b/>
          <w:b/>
          <w:bCs/>
        </w:rPr>
      </w:pPr>
      <w:r>
        <w:rPr>
          <w:rFonts w:ascii="Times New Roman" w:hAnsi="Times New Roman"/>
          <w:b/>
          <w:bCs/>
          <w:sz w:val="24"/>
          <w:szCs w:val="24"/>
          <w:lang w:eastAsia="pl-PL"/>
        </w:rPr>
        <w:t>3</w:t>
      </w:r>
      <w:r>
        <w:rPr>
          <w:rFonts w:eastAsia="Times New Roman" w:cs="Times New Roman" w:ascii="Times New Roman" w:hAnsi="Times New Roman"/>
          <w:b/>
          <w:bCs/>
          <w:color w:val="00000A"/>
          <w:kern w:val="0"/>
          <w:sz w:val="24"/>
          <w:szCs w:val="24"/>
          <w:lang w:val="pl-PL" w:eastAsia="pl-PL" w:bidi="ar-SA"/>
        </w:rPr>
        <w:t>2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>. 50m stylem motylkowym mężczyzn</w:t>
      </w:r>
    </w:p>
    <w:p>
      <w:pPr>
        <w:pStyle w:val="Domylnie"/>
        <w:spacing w:before="113" w:after="113"/>
        <w:jc w:val="both"/>
        <w:rPr>
          <w:u w:val="single"/>
        </w:rPr>
      </w:pPr>
      <w:r>
        <w:rPr>
          <w:rFonts w:ascii="Times New Roman" w:hAnsi="Times New Roman"/>
          <w:sz w:val="24"/>
          <w:szCs w:val="24"/>
          <w:u w:val="single"/>
          <w:lang w:eastAsia="pl-PL"/>
        </w:rPr>
        <w:t xml:space="preserve">XIX konkurencja </w:t>
      </w:r>
      <w:r>
        <w:rPr>
          <w:rFonts w:eastAsia="Times New Roman" w:cs="Times New Roman" w:ascii="Times New Roman" w:hAnsi="Times New Roman"/>
          <w:color w:val="00000A"/>
          <w:kern w:val="0"/>
          <w:sz w:val="24"/>
          <w:szCs w:val="24"/>
          <w:u w:val="single"/>
          <w:lang w:val="pl-PL" w:eastAsia="pl-PL" w:bidi="ar-SA"/>
        </w:rPr>
        <w:t>8</w:t>
      </w:r>
      <w:r>
        <w:rPr>
          <w:rFonts w:ascii="Times New Roman" w:hAnsi="Times New Roman"/>
          <w:sz w:val="24"/>
          <w:szCs w:val="24"/>
          <w:u w:val="single"/>
          <w:lang w:eastAsia="pl-PL"/>
        </w:rPr>
        <w:t>:</w:t>
      </w:r>
      <w:r>
        <w:rPr>
          <w:rFonts w:eastAsia="Times New Roman" w:cs="Times New Roman" w:ascii="Times New Roman" w:hAnsi="Times New Roman"/>
          <w:color w:val="00000A"/>
          <w:kern w:val="0"/>
          <w:sz w:val="24"/>
          <w:szCs w:val="24"/>
          <w:u w:val="single"/>
          <w:lang w:val="pl-PL" w:eastAsia="pl-PL" w:bidi="ar-SA"/>
        </w:rPr>
        <w:t>35</w:t>
      </w:r>
      <w:r>
        <w:rPr>
          <w:rFonts w:ascii="Times New Roman" w:hAnsi="Times New Roman"/>
          <w:sz w:val="24"/>
          <w:szCs w:val="24"/>
          <w:u w:val="single"/>
          <w:lang w:eastAsia="pl-PL"/>
        </w:rPr>
        <w:t>-</w:t>
      </w:r>
      <w:r>
        <w:rPr>
          <w:rFonts w:eastAsia="Times New Roman" w:cs="Times New Roman" w:ascii="Times New Roman" w:hAnsi="Times New Roman"/>
          <w:color w:val="00000A"/>
          <w:kern w:val="0"/>
          <w:sz w:val="24"/>
          <w:szCs w:val="24"/>
          <w:u w:val="single"/>
          <w:lang w:val="pl-PL" w:eastAsia="pl-PL" w:bidi="ar-SA"/>
        </w:rPr>
        <w:t>10:15</w:t>
      </w:r>
    </w:p>
    <w:p>
      <w:pPr>
        <w:pStyle w:val="Domylnie"/>
        <w:spacing w:before="113" w:after="113"/>
        <w:jc w:val="both"/>
        <w:rPr>
          <w:b/>
          <w:b/>
          <w:bCs/>
        </w:rPr>
      </w:pPr>
      <w:r>
        <w:rPr>
          <w:rFonts w:ascii="Times New Roman" w:hAnsi="Times New Roman"/>
          <w:b/>
          <w:bCs/>
          <w:sz w:val="24"/>
          <w:szCs w:val="24"/>
          <w:lang w:eastAsia="pl-PL"/>
        </w:rPr>
        <w:t>33. 1500m stylem dowolnym mężczyzn</w:t>
      </w:r>
    </w:p>
    <w:p>
      <w:pPr>
        <w:pStyle w:val="Domylnie"/>
        <w:spacing w:before="113" w:after="113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</w:r>
    </w:p>
    <w:p>
      <w:pPr>
        <w:pStyle w:val="Domylnie"/>
        <w:spacing w:before="113" w:after="113"/>
        <w:jc w:val="both"/>
        <w:rPr>
          <w:color w:val="5983B0"/>
        </w:rPr>
      </w:pPr>
      <w:r>
        <w:rPr>
          <w:rFonts w:eastAsia="Times New Roman" w:cs="Times New Roman" w:ascii="Times New Roman" w:hAnsi="Times New Roman"/>
          <w:b/>
          <w:bCs/>
          <w:color w:val="5983B0"/>
          <w:kern w:val="0"/>
          <w:sz w:val="24"/>
          <w:szCs w:val="24"/>
          <w:lang w:val="pl-PL" w:eastAsia="pl-PL" w:bidi="ar-SA"/>
        </w:rPr>
        <w:t>11</w:t>
      </w:r>
      <w:r>
        <w:rPr>
          <w:rFonts w:ascii="Times New Roman" w:hAnsi="Times New Roman"/>
          <w:b/>
          <w:bCs/>
          <w:color w:val="5983B0"/>
          <w:sz w:val="24"/>
          <w:szCs w:val="24"/>
          <w:lang w:eastAsia="pl-PL"/>
        </w:rPr>
        <w:t>:00-19:00    WYCIECZKA</w:t>
      </w:r>
    </w:p>
    <w:p>
      <w:pPr>
        <w:pStyle w:val="Domylnie"/>
        <w:spacing w:before="113" w:after="113"/>
        <w:jc w:val="both"/>
        <w:rPr>
          <w:rFonts w:ascii="Times New Roman" w:hAnsi="Times New Roman"/>
          <w:b/>
          <w:b/>
          <w:bCs/>
          <w:sz w:val="24"/>
          <w:szCs w:val="24"/>
          <w:lang w:eastAsia="pl-PL"/>
        </w:rPr>
      </w:pPr>
      <w:r>
        <w:rPr>
          <w:rFonts w:ascii="Times New Roman" w:hAnsi="Times New Roman"/>
          <w:b/>
          <w:bCs/>
          <w:sz w:val="24"/>
          <w:szCs w:val="24"/>
          <w:lang w:eastAsia="pl-PL"/>
        </w:rPr>
      </w:r>
    </w:p>
    <w:p>
      <w:pPr>
        <w:pStyle w:val="Domylnie"/>
        <w:spacing w:before="113" w:after="113"/>
        <w:jc w:val="both"/>
        <w:rPr>
          <w:color w:val="C9211E"/>
        </w:rPr>
      </w:pPr>
      <w:r>
        <w:rPr>
          <w:rFonts w:ascii="Times New Roman" w:hAnsi="Times New Roman"/>
          <w:b/>
          <w:bCs/>
          <w:color w:val="C9211E"/>
          <w:sz w:val="24"/>
          <w:szCs w:val="24"/>
          <w:lang w:eastAsia="pl-PL"/>
        </w:rPr>
        <w:t>20:00  Uroczyste zakończenie Mistrzostw  Hotel GOLD</w:t>
      </w:r>
    </w:p>
    <w:p>
      <w:pPr>
        <w:pStyle w:val="Domylnie"/>
        <w:spacing w:before="113" w:after="113"/>
        <w:jc w:val="both"/>
        <w:rPr>
          <w:rFonts w:ascii="Times New Roman" w:hAnsi="Times New Roman"/>
          <w:b/>
          <w:b/>
          <w:bCs/>
          <w:sz w:val="24"/>
          <w:szCs w:val="24"/>
          <w:lang w:eastAsia="pl-PL"/>
        </w:rPr>
      </w:pPr>
      <w:r>
        <w:rPr>
          <w:rFonts w:ascii="Times New Roman" w:hAnsi="Times New Roman"/>
          <w:b/>
          <w:bCs/>
          <w:sz w:val="24"/>
          <w:szCs w:val="24"/>
          <w:lang w:eastAsia="pl-PL"/>
        </w:rPr>
      </w:r>
    </w:p>
    <w:p>
      <w:pPr>
        <w:pStyle w:val="Nagwek1"/>
        <w:widowControl w:val="false"/>
        <w:numPr>
          <w:ilvl w:val="0"/>
          <w:numId w:val="0"/>
        </w:numPr>
        <w:suppressAutoHyphens w:val="true"/>
        <w:spacing w:lineRule="atLeast" w:line="100"/>
        <w:ind w:left="0" w:hanging="0"/>
        <w:jc w:val="left"/>
        <w:outlineLvl w:val="0"/>
        <w:rPr/>
      </w:pPr>
      <w:r>
        <w:rPr/>
      </w:r>
      <w:r>
        <w:br w:type="page"/>
      </w:r>
    </w:p>
    <w:p>
      <w:pPr>
        <w:pStyle w:val="Nagwek1"/>
        <w:rPr/>
      </w:pPr>
      <w:r>
        <w:rPr/>
        <w:t>5. Postanowienia końcowe</w:t>
      </w:r>
    </w:p>
    <w:p>
      <w:pPr>
        <w:pStyle w:val="Domylnie"/>
        <w:numPr>
          <w:ilvl w:val="0"/>
          <w:numId w:val="2"/>
        </w:numPr>
        <w:spacing w:before="113" w:after="113"/>
        <w:jc w:val="both"/>
        <w:rPr/>
      </w:pPr>
      <w:r>
        <w:rPr>
          <w:rFonts w:ascii="Times New Roman" w:hAnsi="Times New Roman"/>
          <w:sz w:val="24"/>
          <w:szCs w:val="24"/>
          <w:lang w:eastAsia="pl-PL"/>
        </w:rPr>
        <w:t>zawody zostaną przeprowadzone bez systemu eliminacji i finałów w kategoriach wiekowych</w:t>
      </w:r>
    </w:p>
    <w:p>
      <w:pPr>
        <w:pStyle w:val="Domylnie"/>
        <w:numPr>
          <w:ilvl w:val="0"/>
          <w:numId w:val="2"/>
        </w:numPr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>sztafety odbędą się bez eliminacji w bloku finałowym;</w:t>
      </w:r>
    </w:p>
    <w:p>
      <w:pPr>
        <w:pStyle w:val="Domylnie"/>
        <w:numPr>
          <w:ilvl w:val="0"/>
          <w:numId w:val="2"/>
        </w:numPr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>zawodniczki i zawodnicy mają prawo startu w 4-ch konkurencjach (w tym sztafeta) w  każdym z bloków;</w:t>
      </w:r>
    </w:p>
    <w:p>
      <w:pPr>
        <w:pStyle w:val="Domylnie"/>
        <w:numPr>
          <w:ilvl w:val="0"/>
          <w:numId w:val="2"/>
        </w:numPr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>dzieci i osoby towarzyszące startują bez rozbicia na kategorie wiekowe;</w:t>
      </w:r>
    </w:p>
    <w:p>
      <w:pPr>
        <w:pStyle w:val="Domylnie"/>
        <w:numPr>
          <w:ilvl w:val="0"/>
          <w:numId w:val="2"/>
        </w:numPr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 xml:space="preserve">każdy uczestnik  zobowiązany jest do: </w:t>
      </w:r>
    </w:p>
    <w:p>
      <w:pPr>
        <w:pStyle w:val="Domylnie"/>
        <w:numPr>
          <w:ilvl w:val="1"/>
          <w:numId w:val="2"/>
        </w:numPr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 xml:space="preserve">wniesienia opłaty zgłoszeniowej  w terminie, </w:t>
      </w:r>
    </w:p>
    <w:p>
      <w:pPr>
        <w:pStyle w:val="Domylnie"/>
        <w:numPr>
          <w:ilvl w:val="1"/>
          <w:numId w:val="2"/>
        </w:numPr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 xml:space="preserve">wypełnienia karty zgłoszeniowej i karty zakwaterowania, </w:t>
      </w:r>
    </w:p>
    <w:p>
      <w:pPr>
        <w:pStyle w:val="Domylnie"/>
        <w:numPr>
          <w:ilvl w:val="1"/>
          <w:numId w:val="2"/>
        </w:numPr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 xml:space="preserve">przedstawienia prawa wykonywania zawodu lekarza lub farmaceuty lub dyplomu ukończenia studiów (na prośbę organizatorów), </w:t>
      </w:r>
    </w:p>
    <w:p>
      <w:pPr>
        <w:pStyle w:val="Domylnie"/>
        <w:numPr>
          <w:ilvl w:val="1"/>
          <w:numId w:val="2"/>
        </w:numPr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 xml:space="preserve">przestrzegania regulaminu Mistrzostw. 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agwek1"/>
        <w:rPr/>
      </w:pPr>
      <w:r>
        <w:rPr/>
        <w:t>6. Zgłoszenia do zawodów:</w:t>
      </w:r>
    </w:p>
    <w:p>
      <w:pPr>
        <w:pStyle w:val="Nagwek1"/>
        <w:rPr/>
      </w:pPr>
      <w:r>
        <w:rPr/>
      </w:r>
    </w:p>
    <w:p>
      <w:pPr>
        <w:pStyle w:val="Nagwek1"/>
        <w:rPr/>
      </w:pPr>
      <w:r>
        <w:rPr/>
        <w:t>FORMULARZ zgłoszeniowy;</w:t>
      </w:r>
    </w:p>
    <w:p>
      <w:pPr>
        <w:pStyle w:val="Nagwek1"/>
        <w:rPr>
          <w:color w:val="C9211E"/>
          <w:u w:val="single"/>
        </w:rPr>
      </w:pPr>
      <w:r>
        <w:rPr/>
        <w:t xml:space="preserve">Link do formularza </w:t>
      </w:r>
      <w:r>
        <w:rPr>
          <w:color w:val="C9211E"/>
        </w:rPr>
        <w:t>https://forms.gle/fSupxFKJrBnFF9zv7</w:t>
      </w:r>
      <w:r>
        <w:rPr>
          <w:color w:val="C9211E"/>
        </w:rPr>
        <w:t xml:space="preserve"> </w:t>
      </w:r>
    </w:p>
    <w:p>
      <w:pPr>
        <w:pStyle w:val="Domylnie"/>
        <w:spacing w:before="113" w:after="113"/>
        <w:jc w:val="both"/>
        <w:rPr/>
      </w:pPr>
      <w:r>
        <w:rPr>
          <w:rFonts w:ascii="Times New Roman" w:hAnsi="Times New Roman"/>
          <w:color w:val="FF0000"/>
          <w:sz w:val="24"/>
          <w:szCs w:val="24"/>
          <w:u w:val="single"/>
          <w:lang w:eastAsia="pl-PL"/>
        </w:rPr>
        <w:t>Na załączon</w:t>
      </w:r>
      <w:r>
        <w:rPr>
          <w:rFonts w:eastAsia="Times New Roman" w:cs="Times New Roman" w:ascii="Times New Roman" w:hAnsi="Times New Roman"/>
          <w:color w:val="FF0000"/>
          <w:kern w:val="0"/>
          <w:sz w:val="24"/>
          <w:szCs w:val="24"/>
          <w:u w:val="single"/>
          <w:lang w:val="pl-PL" w:eastAsia="pl-PL" w:bidi="ar-SA"/>
        </w:rPr>
        <w:t xml:space="preserve">yn formularzu zgłoszeniowym </w:t>
      </w:r>
      <w:r>
        <w:rPr>
          <w:rFonts w:ascii="Times New Roman" w:hAnsi="Times New Roman"/>
          <w:color w:val="FF0000"/>
          <w:sz w:val="24"/>
          <w:szCs w:val="24"/>
          <w:u w:val="single"/>
          <w:lang w:eastAsia="pl-PL"/>
        </w:rPr>
        <w:t xml:space="preserve">do dnia </w:t>
      </w:r>
      <w:r>
        <w:rPr>
          <w:rFonts w:eastAsia="Times New Roman" w:cs="Times New Roman" w:ascii="Times New Roman" w:hAnsi="Times New Roman"/>
          <w:b/>
          <w:bCs/>
          <w:color w:val="FF0000"/>
          <w:kern w:val="0"/>
          <w:sz w:val="24"/>
          <w:szCs w:val="24"/>
          <w:u w:val="single"/>
          <w:lang w:val="pl-PL" w:eastAsia="pl-PL" w:bidi="ar-SA"/>
        </w:rPr>
        <w:t>20</w:t>
      </w:r>
      <w:r>
        <w:rPr>
          <w:rFonts w:ascii="Times New Roman" w:hAnsi="Times New Roman"/>
          <w:b/>
          <w:bCs/>
          <w:color w:val="FF0000"/>
          <w:sz w:val="24"/>
          <w:szCs w:val="24"/>
          <w:u w:val="single"/>
          <w:lang w:eastAsia="pl-PL"/>
        </w:rPr>
        <w:t>.04.202</w:t>
      </w:r>
      <w:r>
        <w:rPr>
          <w:rFonts w:eastAsia="Times New Roman" w:cs="Times New Roman" w:ascii="Times New Roman" w:hAnsi="Times New Roman"/>
          <w:b/>
          <w:bCs/>
          <w:color w:val="FF0000"/>
          <w:kern w:val="0"/>
          <w:sz w:val="24"/>
          <w:szCs w:val="24"/>
          <w:u w:val="single"/>
          <w:lang w:val="pl-PL" w:eastAsia="pl-PL" w:bidi="ar-SA"/>
        </w:rPr>
        <w:t>6</w:t>
      </w:r>
    </w:p>
    <w:p>
      <w:pPr>
        <w:pStyle w:val="Domylnie"/>
        <w:spacing w:before="113" w:after="113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b/>
          <w:bCs/>
          <w:sz w:val="24"/>
          <w:szCs w:val="24"/>
          <w:lang w:eastAsia="pl-PL"/>
        </w:rPr>
        <w:t xml:space="preserve">- </w:t>
      </w:r>
      <w:r>
        <w:rPr>
          <w:rFonts w:ascii="Times New Roman" w:hAnsi="Times New Roman"/>
          <w:sz w:val="24"/>
          <w:szCs w:val="24"/>
          <w:lang w:eastAsia="pl-PL"/>
        </w:rPr>
        <w:t xml:space="preserve">na adres: 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>Okręgowa Izba Lekarska w Rzeszowie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 xml:space="preserve">35-030 Rzeszów, ul. </w:t>
      </w:r>
      <w:r>
        <w:rPr>
          <w:rFonts w:ascii="Times New Roman" w:hAnsi="Times New Roman"/>
          <w:b/>
          <w:bCs/>
          <w:sz w:val="24"/>
          <w:szCs w:val="24"/>
          <w:lang w:val="en-US" w:eastAsia="pl-PL"/>
        </w:rPr>
        <w:t>Dekerta 2.</w:t>
      </w:r>
    </w:p>
    <w:p>
      <w:pPr>
        <w:pStyle w:val="Domylnie"/>
        <w:spacing w:before="113" w:after="113"/>
        <w:jc w:val="both"/>
        <w:rPr/>
      </w:pPr>
      <w:r>
        <w:rPr>
          <w:rFonts w:ascii="Times New Roman" w:hAnsi="Times New Roman"/>
          <w:b/>
          <w:bCs/>
          <w:sz w:val="24"/>
          <w:szCs w:val="24"/>
          <w:lang w:val="en-US" w:eastAsia="pl-PL"/>
        </w:rPr>
        <w:t xml:space="preserve">Tel. (17)717 77 17, fax (17) 717 7725   kontakt@oil.rzeszow.pl </w:t>
      </w:r>
      <w:hyperlink r:id="rId8">
        <w:r>
          <w:rPr>
            <w:rStyle w:val="Czeinternetowe"/>
            <w:rFonts w:ascii="Times New Roman" w:hAnsi="Times New Roman"/>
            <w:b/>
            <w:bCs/>
            <w:sz w:val="24"/>
            <w:szCs w:val="24"/>
            <w:lang w:val="en-US" w:eastAsia="pl-PL"/>
          </w:rPr>
          <w:t>rzeszow@hipokrates.org</w:t>
        </w:r>
      </w:hyperlink>
      <w:r>
        <w:rPr>
          <w:rFonts w:ascii="Times New Roman" w:hAnsi="Times New Roman"/>
          <w:b/>
          <w:bCs/>
          <w:sz w:val="24"/>
          <w:szCs w:val="24"/>
          <w:lang w:val="en-US" w:eastAsia="pl-PL"/>
        </w:rPr>
        <w:t xml:space="preserve"> </w:t>
      </w:r>
    </w:p>
    <w:p>
      <w:pPr>
        <w:pStyle w:val="Nagwek1"/>
        <w:rPr/>
      </w:pPr>
      <w:r>
        <w:rPr/>
      </w:r>
    </w:p>
    <w:p>
      <w:pPr>
        <w:pStyle w:val="Nagwek1"/>
        <w:rPr/>
      </w:pPr>
      <w:r>
        <w:rPr/>
        <w:t>7. Zakwaterowanie</w:t>
      </w:r>
    </w:p>
    <w:p>
      <w:pPr>
        <w:pStyle w:val="Domylnie"/>
        <w:spacing w:before="113" w:after="113"/>
        <w:jc w:val="both"/>
        <w:rPr/>
      </w:pPr>
      <w:r>
        <w:rPr>
          <w:rFonts w:ascii="Times New Roman" w:hAnsi="Times New Roman"/>
          <w:sz w:val="24"/>
          <w:szCs w:val="24"/>
          <w:lang w:eastAsia="pl-PL"/>
        </w:rPr>
        <w:t xml:space="preserve">Osoby zainteresowany zarezerwowaniem zakwaterowania i wyżywienia przez organizatorów proszone są o złożenie zgłoszenia do dnia </w:t>
      </w:r>
      <w:r>
        <w:rPr>
          <w:rFonts w:eastAsia="Times New Roman" w:cs="Times New Roman" w:ascii="Times New Roman" w:hAnsi="Times New Roman"/>
          <w:b/>
          <w:bCs/>
          <w:color w:val="00000A"/>
          <w:kern w:val="0"/>
          <w:sz w:val="24"/>
          <w:szCs w:val="24"/>
          <w:lang w:val="pl-PL" w:eastAsia="pl-PL" w:bidi="ar-SA"/>
        </w:rPr>
        <w:t>20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>.04.202</w:t>
      </w:r>
      <w:r>
        <w:rPr>
          <w:rFonts w:eastAsia="Times New Roman" w:cs="Times New Roman" w:ascii="Times New Roman" w:hAnsi="Times New Roman"/>
          <w:b/>
          <w:bCs/>
          <w:color w:val="00000A"/>
          <w:kern w:val="0"/>
          <w:sz w:val="24"/>
          <w:szCs w:val="24"/>
          <w:lang w:val="pl-PL" w:eastAsia="pl-PL" w:bidi="ar-SA"/>
        </w:rPr>
        <w:t>6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 xml:space="preserve"> </w:t>
      </w:r>
      <w:r>
        <w:rPr>
          <w:rFonts w:ascii="Times New Roman" w:hAnsi="Times New Roman"/>
          <w:sz w:val="24"/>
          <w:szCs w:val="24"/>
          <w:lang w:eastAsia="pl-PL"/>
        </w:rPr>
        <w:t>na załączon</w:t>
      </w:r>
      <w:r>
        <w:rPr>
          <w:rFonts w:eastAsia="Times New Roman" w:cs="Times New Roman" w:ascii="Times New Roman" w:hAnsi="Times New Roman"/>
          <w:color w:val="00000A"/>
          <w:kern w:val="0"/>
          <w:sz w:val="24"/>
          <w:szCs w:val="24"/>
          <w:lang w:val="pl-PL" w:eastAsia="pl-PL" w:bidi="ar-SA"/>
        </w:rPr>
        <w:t>ym formularzu zgłoszeniowym</w:t>
      </w:r>
      <w:r>
        <w:rPr>
          <w:rFonts w:ascii="Times New Roman" w:hAnsi="Times New Roman"/>
          <w:sz w:val="24"/>
          <w:szCs w:val="24"/>
          <w:lang w:eastAsia="pl-PL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>.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>Miejsce zakwaterowania i wyżywienia: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4"/>
          <w:szCs w:val="24"/>
          <w:lang w:eastAsia="pl-PL"/>
        </w:rPr>
        <w:t xml:space="preserve">Hotel </w:t>
      </w:r>
      <w:r>
        <w:rPr>
          <w:rFonts w:ascii="Times New Roman" w:hAnsi="Times New Roman"/>
          <w:b/>
          <w:bCs/>
          <w:i/>
          <w:iCs/>
          <w:sz w:val="24"/>
          <w:szCs w:val="24"/>
          <w:lang w:eastAsia="pl-PL"/>
        </w:rPr>
        <w:t>GOLD</w:t>
      </w:r>
      <w:r>
        <w:rPr>
          <w:rFonts w:ascii="Times New Roman" w:hAnsi="Times New Roman"/>
          <w:sz w:val="24"/>
          <w:szCs w:val="24"/>
          <w:lang w:eastAsia="pl-PL"/>
        </w:rPr>
        <w:t xml:space="preserve"> 39-200 Dębica ul. Sportowa 22</w:t>
      </w:r>
    </w:p>
    <w:p>
      <w:pPr>
        <w:pStyle w:val="Domylnie"/>
        <w:spacing w:before="113" w:after="113"/>
        <w:jc w:val="both"/>
        <w:rPr/>
      </w:pPr>
      <w:r>
        <w:rPr>
          <w:rFonts w:ascii="Times New Roman" w:hAnsi="Times New Roman"/>
          <w:sz w:val="24"/>
          <w:szCs w:val="24"/>
          <w:lang w:eastAsia="pl-PL"/>
        </w:rPr>
        <w:t xml:space="preserve">+48 14681 4244 </w:t>
      </w:r>
      <w:hyperlink r:id="rId9">
        <w:r>
          <w:rPr>
            <w:rStyle w:val="Czeinternetowe"/>
            <w:rFonts w:ascii="Times New Roman" w:hAnsi="Times New Roman"/>
            <w:sz w:val="24"/>
            <w:szCs w:val="24"/>
          </w:rPr>
          <w:t>www.hotel-gold.eu</w:t>
        </w:r>
      </w:hyperlink>
      <w:r>
        <w:rPr>
          <w:rFonts w:ascii="Times New Roman" w:hAnsi="Times New Roman"/>
          <w:sz w:val="24"/>
          <w:szCs w:val="24"/>
          <w:lang w:eastAsia="pl-PL"/>
        </w:rPr>
        <w:t xml:space="preserve"> recepcja@hotel-gold.eu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>- pokoje 1, 2, 3 -osobowe, apartamenty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agwek1"/>
        <w:rPr/>
      </w:pPr>
      <w:r>
        <w:rPr/>
        <w:t xml:space="preserve">8. Zasady finansowania: 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i/>
          <w:sz w:val="24"/>
          <w:szCs w:val="24"/>
          <w:lang w:eastAsia="pl-PL"/>
        </w:rPr>
        <w:t>Opłata rejestracyjna:</w:t>
      </w:r>
    </w:p>
    <w:p>
      <w:pPr>
        <w:pStyle w:val="Domylnie"/>
        <w:spacing w:before="113" w:after="113"/>
        <w:jc w:val="both"/>
        <w:rPr>
          <w:rFonts w:ascii="Times New Roman" w:hAnsi="Times New Roman"/>
          <w:b/>
          <w:b/>
          <w:bCs/>
          <w:i w:val="false"/>
          <w:i w:val="false"/>
          <w:iCs w:val="false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- lekarze medycyny i lekarze dentyści – 2</w:t>
      </w:r>
      <w:r>
        <w:rPr>
          <w:rFonts w:eastAsia="Times New Roman" w:cs="Times New Roman" w:ascii="Times New Roman" w:hAnsi="Times New Roman"/>
          <w:b/>
          <w:bCs/>
          <w:color w:val="00000A"/>
          <w:kern w:val="0"/>
          <w:sz w:val="24"/>
          <w:szCs w:val="24"/>
          <w:lang w:val="pl-PL" w:eastAsia="pl-PL" w:bidi="ar-SA"/>
        </w:rPr>
        <w:t>5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>0,00 PLN</w:t>
      </w:r>
      <w:r>
        <w:rPr>
          <w:rFonts w:ascii="Times New Roman" w:hAnsi="Times New Roman"/>
          <w:sz w:val="24"/>
          <w:szCs w:val="24"/>
          <w:u w:val="single"/>
          <w:lang w:eastAsia="pl-PL"/>
        </w:rPr>
        <w:t xml:space="preserve"> (wpłata do </w:t>
      </w:r>
      <w:r>
        <w:rPr>
          <w:rFonts w:eastAsia="Times New Roman" w:cs="Times New Roman" w:ascii="Times New Roman" w:hAnsi="Times New Roman"/>
          <w:b/>
          <w:bCs/>
          <w:color w:val="00000A"/>
          <w:kern w:val="0"/>
          <w:sz w:val="24"/>
          <w:szCs w:val="24"/>
          <w:u w:val="single"/>
          <w:lang w:val="pl-PL" w:eastAsia="pl-PL" w:bidi="ar-SA"/>
        </w:rPr>
        <w:t>10</w:t>
      </w:r>
      <w:r>
        <w:rPr>
          <w:rFonts w:ascii="Times New Roman" w:hAnsi="Times New Roman"/>
          <w:b/>
          <w:bCs/>
          <w:sz w:val="24"/>
          <w:szCs w:val="24"/>
          <w:u w:val="single"/>
          <w:lang w:eastAsia="pl-PL"/>
        </w:rPr>
        <w:t>.04.202</w:t>
      </w:r>
      <w:r>
        <w:rPr>
          <w:rFonts w:eastAsia="Times New Roman" w:cs="Times New Roman" w:ascii="Times New Roman" w:hAnsi="Times New Roman"/>
          <w:b/>
          <w:bCs/>
          <w:color w:val="00000A"/>
          <w:kern w:val="0"/>
          <w:sz w:val="24"/>
          <w:szCs w:val="24"/>
          <w:u w:val="single"/>
          <w:lang w:val="pl-PL" w:eastAsia="pl-PL" w:bidi="ar-SA"/>
        </w:rPr>
        <w:t>6);</w:t>
      </w:r>
      <w:r>
        <w:rPr>
          <w:rFonts w:ascii="Times New Roman" w:hAnsi="Times New Roman"/>
          <w:sz w:val="24"/>
          <w:szCs w:val="24"/>
          <w:u w:val="single"/>
          <w:lang w:eastAsia="pl-PL"/>
        </w:rPr>
        <w:t xml:space="preserve"> w</w:t>
      </w:r>
      <w:r>
        <w:rPr>
          <w:rFonts w:ascii="Times New Roman" w:hAnsi="Times New Roman"/>
          <w:sz w:val="24"/>
          <w:szCs w:val="24"/>
          <w:lang w:eastAsia="pl-PL"/>
        </w:rPr>
        <w:t xml:space="preserve"> terminie późniejszym –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 xml:space="preserve"> </w:t>
      </w:r>
      <w:r>
        <w:rPr>
          <w:rFonts w:eastAsia="Times New Roman" w:cs="Times New Roman" w:ascii="Times New Roman" w:hAnsi="Times New Roman"/>
          <w:b/>
          <w:bCs/>
          <w:color w:val="00000A"/>
          <w:kern w:val="0"/>
          <w:sz w:val="24"/>
          <w:szCs w:val="24"/>
          <w:lang w:val="pl-PL" w:eastAsia="pl-PL" w:bidi="ar-SA"/>
        </w:rPr>
        <w:t>300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 xml:space="preserve"> PLN</w:t>
      </w:r>
      <w:r>
        <w:rPr>
          <w:rFonts w:ascii="Times New Roman" w:hAnsi="Times New Roman"/>
          <w:sz w:val="24"/>
          <w:szCs w:val="24"/>
          <w:lang w:eastAsia="pl-PL"/>
        </w:rPr>
        <w:t xml:space="preserve">, osoby towarzyszące – </w:t>
      </w:r>
      <w:r>
        <w:rPr>
          <w:rFonts w:eastAsia="Times New Roman" w:cs="Times New Roman" w:ascii="Times New Roman" w:hAnsi="Times New Roman"/>
          <w:b/>
          <w:bCs/>
          <w:color w:val="00000A"/>
          <w:kern w:val="0"/>
          <w:sz w:val="24"/>
          <w:szCs w:val="24"/>
          <w:lang w:val="pl-PL" w:eastAsia="pl-PL" w:bidi="ar-SA"/>
        </w:rPr>
        <w:t>100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>,00 PLN,</w:t>
      </w:r>
    </w:p>
    <w:p>
      <w:pPr>
        <w:pStyle w:val="Domylnie"/>
        <w:spacing w:before="113" w:after="113"/>
        <w:jc w:val="both"/>
        <w:rPr>
          <w:rFonts w:ascii="Times New Roman" w:hAnsi="Times New Roman"/>
          <w:b/>
          <w:b/>
          <w:bCs/>
          <w:i w:val="false"/>
          <w:i w:val="false"/>
          <w:iCs w:val="false"/>
          <w:sz w:val="24"/>
          <w:szCs w:val="24"/>
          <w:lang w:eastAsia="pl-PL"/>
        </w:rPr>
      </w:pPr>
      <w:r>
        <w:rPr>
          <w:rFonts w:ascii="Times New Roman" w:hAnsi="Times New Roman"/>
          <w:b/>
          <w:bCs/>
          <w:sz w:val="24"/>
          <w:szCs w:val="24"/>
          <w:lang w:eastAsia="pl-PL"/>
        </w:rPr>
        <w:t>-KOSZT BANKIETU -</w:t>
      </w:r>
      <w:r>
        <w:rPr>
          <w:rFonts w:eastAsia="Times New Roman" w:cs="Times New Roman" w:ascii="Times New Roman" w:hAnsi="Times New Roman"/>
          <w:b/>
          <w:bCs/>
          <w:color w:val="00000A"/>
          <w:kern w:val="0"/>
          <w:sz w:val="24"/>
          <w:szCs w:val="24"/>
          <w:lang w:val="pl-PL" w:eastAsia="pl-PL" w:bidi="ar-SA"/>
        </w:rPr>
        <w:t>100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 xml:space="preserve"> PLN/dorosły/ 50 PLN </w:t>
      </w:r>
      <w:r>
        <w:rPr>
          <w:rFonts w:ascii="Times New Roman" w:hAnsi="Times New Roman"/>
          <w:b/>
          <w:bCs/>
          <w:i/>
          <w:iCs/>
          <w:sz w:val="24"/>
          <w:szCs w:val="24"/>
          <w:lang w:eastAsia="pl-PL"/>
        </w:rPr>
        <w:t>dziecko</w:t>
      </w:r>
      <w:r>
        <w:rPr>
          <w:rFonts w:ascii="Times New Roman" w:hAnsi="Times New Roman"/>
          <w:b/>
          <w:bCs/>
          <w:i w:val="false"/>
          <w:iCs w:val="false"/>
          <w:sz w:val="24"/>
          <w:szCs w:val="24"/>
          <w:lang w:eastAsia="pl-PL"/>
        </w:rPr>
        <w:t>/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 xml:space="preserve">- „pływający członkowie rodzin uczestników (lekarzy)” – </w:t>
      </w:r>
      <w:r>
        <w:rPr>
          <w:rFonts w:eastAsia="Times New Roman" w:cs="Times New Roman" w:ascii="Times New Roman" w:hAnsi="Times New Roman"/>
          <w:b/>
          <w:bCs/>
          <w:color w:val="00000A"/>
          <w:kern w:val="0"/>
          <w:sz w:val="24"/>
          <w:szCs w:val="24"/>
          <w:lang w:val="pl-PL" w:eastAsia="pl-PL" w:bidi="ar-SA"/>
        </w:rPr>
        <w:t>100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>,00 PLN</w:t>
      </w:r>
      <w:r>
        <w:rPr>
          <w:rFonts w:ascii="Times New Roman" w:hAnsi="Times New Roman"/>
          <w:sz w:val="24"/>
          <w:szCs w:val="24"/>
          <w:lang w:eastAsia="pl-PL"/>
        </w:rPr>
        <w:t xml:space="preserve">;  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 xml:space="preserve">- dzieci lekarzy do lat 14 – 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>bez opłaty rejestracyjnej (</w:t>
      </w:r>
      <w:r>
        <w:rPr>
          <w:rFonts w:ascii="Times New Roman" w:hAnsi="Times New Roman"/>
          <w:b/>
          <w:sz w:val="24"/>
          <w:szCs w:val="24"/>
          <w:lang w:eastAsia="pl-PL"/>
        </w:rPr>
        <w:t>koszty ponosi organizator).</w:t>
      </w:r>
    </w:p>
    <w:p>
      <w:pPr>
        <w:pStyle w:val="Domylnie"/>
        <w:spacing w:before="113" w:after="113"/>
        <w:jc w:val="both"/>
        <w:rPr>
          <w:color w:val="C9211E"/>
        </w:rPr>
      </w:pPr>
      <w:r>
        <w:rPr>
          <w:rFonts w:ascii="Times New Roman" w:hAnsi="Times New Roman"/>
          <w:b/>
          <w:color w:val="C9211E"/>
          <w:sz w:val="24"/>
          <w:szCs w:val="24"/>
          <w:lang w:eastAsia="pl-PL"/>
        </w:rPr>
        <w:t xml:space="preserve">KOSZT WYCIECZKI ponosi </w:t>
      </w:r>
      <w:r>
        <w:rPr>
          <w:rFonts w:eastAsia="Times New Roman" w:cs="Times New Roman" w:ascii="Times New Roman" w:hAnsi="Times New Roman"/>
          <w:b/>
          <w:color w:val="C9211E"/>
          <w:kern w:val="0"/>
          <w:sz w:val="24"/>
          <w:szCs w:val="24"/>
          <w:lang w:val="pl-PL" w:eastAsia="pl-PL" w:bidi="ar-SA"/>
        </w:rPr>
        <w:t xml:space="preserve"> ZŁOTY SPONSOR - </w:t>
      </w:r>
      <w:r>
        <w:rPr>
          <w:rFonts w:eastAsia="Times New Roman" w:cs="Times New Roman" w:ascii="Times New Roman" w:hAnsi="Times New Roman"/>
          <w:b/>
          <w:i/>
          <w:iCs/>
          <w:color w:val="C9211E"/>
          <w:kern w:val="0"/>
          <w:sz w:val="24"/>
          <w:szCs w:val="24"/>
          <w:lang w:val="pl-PL" w:eastAsia="pl-PL" w:bidi="ar-SA"/>
        </w:rPr>
        <w:t>OLIMP LABS</w:t>
      </w:r>
    </w:p>
    <w:p>
      <w:pPr>
        <w:pStyle w:val="Nagwek1"/>
        <w:rPr>
          <w:color w:val="C9211E"/>
        </w:rPr>
      </w:pPr>
      <w:r>
        <w:rPr>
          <w:color w:val="C9211E"/>
        </w:rPr>
      </w:r>
    </w:p>
    <w:p>
      <w:pPr>
        <w:pStyle w:val="Nagwek1"/>
        <w:rPr/>
      </w:pPr>
      <w:r>
        <w:rPr/>
        <w:t>9. Nagrody i wyróżnienia: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>- zawodnicy którzy zajmą w finale miejsca 1-3 otrzymają okolicznościowe medale i dyplomy</w:t>
      </w:r>
    </w:p>
    <w:p>
      <w:pPr>
        <w:pStyle w:val="Domylnie"/>
        <w:spacing w:before="113" w:after="113"/>
        <w:jc w:val="both"/>
        <w:rPr/>
      </w:pPr>
      <w:r>
        <w:rPr>
          <w:rFonts w:ascii="Times New Roman" w:hAnsi="Times New Roman"/>
          <w:sz w:val="24"/>
          <w:szCs w:val="24"/>
          <w:lang w:eastAsia="pl-PL"/>
        </w:rPr>
        <w:t>- w zawodach będzie prowadzona punktacja drużynowa Okręgowych Izb Lekarskich</w:t>
      </w:r>
    </w:p>
    <w:p>
      <w:pPr>
        <w:pStyle w:val="Domylnie"/>
        <w:spacing w:before="113" w:after="113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>Punktowane będą miejsca 1-6 w każdej kategorii wiekowej wg klucza;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>1 miejsce - 7 pkt (indywidualnie), 1 miejsce - 14 pkt (sztafeta)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>2 miejsce - 5 pkt, 2 miejsce - 10 pkt (sztafeta)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>3 miejsce - 4 pkt, 3 miejsce - 8 pkt (sztafeta)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>4 miejsce - 3 pkt, 4 miejsce - 6 pkt (sztafeta)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>5 miejsce - 2 pkt, 5 miejsce - 4 pkt (sztafeta)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>6 miejsce - 1 pkt, 6 miejsce - 2 pkt (sztafeta)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 xml:space="preserve">Drużyny OIL, które w 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>Klasyfikacji generalnej</w:t>
      </w:r>
      <w:r>
        <w:rPr>
          <w:rFonts w:ascii="Times New Roman" w:hAnsi="Times New Roman"/>
          <w:sz w:val="24"/>
          <w:szCs w:val="24"/>
          <w:lang w:eastAsia="pl-PL"/>
        </w:rPr>
        <w:t xml:space="preserve"> zajmą miejsca 1-6 (uzyskując największą ilość punktów) otrzymują okolicznościowe puchary i dyplomy (ufundowane przez Prezesa NRL i Prezesa ORL).</w:t>
      </w:r>
    </w:p>
    <w:p>
      <w:pPr>
        <w:pStyle w:val="Domylnie"/>
        <w:spacing w:before="113" w:after="113"/>
        <w:jc w:val="both"/>
        <w:rPr/>
      </w:pPr>
      <w:r>
        <w:rPr>
          <w:rFonts w:ascii="Times New Roman" w:hAnsi="Times New Roman"/>
          <w:sz w:val="24"/>
          <w:szCs w:val="24"/>
          <w:lang w:eastAsia="pl-PL"/>
        </w:rPr>
        <w:t xml:space="preserve">Prowadzona będzie 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 xml:space="preserve">Klasyfikacja Indywidualna wśród kobiet i mężczyzn </w:t>
      </w:r>
      <w:r>
        <w:rPr>
          <w:rFonts w:ascii="Times New Roman" w:hAnsi="Times New Roman"/>
          <w:bCs/>
          <w:sz w:val="24"/>
          <w:szCs w:val="24"/>
          <w:lang w:eastAsia="pl-PL"/>
        </w:rPr>
        <w:t>(</w:t>
      </w:r>
      <w:r>
        <w:rPr>
          <w:rFonts w:ascii="Times New Roman" w:hAnsi="Times New Roman"/>
          <w:sz w:val="24"/>
          <w:szCs w:val="24"/>
          <w:lang w:eastAsia="pl-PL"/>
        </w:rPr>
        <w:t>4 najlepsze konkurencje )w/g tabel Masters.)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>Zawodniczki i zawodnicy MPLwP którzy zajmą miejsca 1-6 (uzyskując największą ilość pkt) otrzymają okolicznościowe puchary i dyplomy ufundowane przez Burmistrza Dębicy i Starostę Powiatu Dębickiego.</w:t>
      </w:r>
    </w:p>
    <w:p>
      <w:pPr>
        <w:pStyle w:val="Domylnie"/>
        <w:spacing w:before="113" w:after="113"/>
        <w:jc w:val="both"/>
        <w:rPr>
          <w:color w:val="C9211E"/>
        </w:rPr>
      </w:pPr>
      <w:r>
        <w:rPr>
          <w:rFonts w:ascii="Times New Roman" w:hAnsi="Times New Roman"/>
          <w:b/>
          <w:bCs/>
          <w:color w:val="C9211E"/>
          <w:sz w:val="24"/>
          <w:szCs w:val="24"/>
          <w:u w:val="single"/>
          <w:lang w:eastAsia="pl-PL"/>
        </w:rPr>
        <w:t>Każdy uczestnik MPLwP otrzyma okolicznościowy medal i dyplom uczestnictwa w Mistrzostwach.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agwek1"/>
        <w:rPr/>
      </w:pPr>
      <w:r>
        <w:rPr/>
        <w:t>10. Postanowienia końcowe: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 xml:space="preserve">- podczas zawodów obowiązują przepisy </w:t>
      </w:r>
      <w:r>
        <w:rPr>
          <w:rFonts w:eastAsia="Times New Roman" w:cs="Times New Roman" w:ascii="Times New Roman" w:hAnsi="Times New Roman"/>
          <w:color w:val="00000A"/>
          <w:kern w:val="0"/>
          <w:sz w:val="24"/>
          <w:szCs w:val="24"/>
          <w:lang w:val="pl-PL" w:eastAsia="pl-PL" w:bidi="ar-SA"/>
        </w:rPr>
        <w:t>World Aquatics i</w:t>
      </w:r>
      <w:r>
        <w:rPr>
          <w:rFonts w:ascii="Times New Roman" w:hAnsi="Times New Roman"/>
          <w:sz w:val="24"/>
          <w:szCs w:val="24"/>
          <w:lang w:eastAsia="pl-PL"/>
        </w:rPr>
        <w:t xml:space="preserve"> PZP </w:t>
      </w:r>
    </w:p>
    <w:p>
      <w:pPr>
        <w:pStyle w:val="Domylnie"/>
        <w:spacing w:before="113" w:after="113"/>
        <w:jc w:val="both"/>
        <w:rPr/>
      </w:pPr>
      <w:r>
        <w:rPr>
          <w:rFonts w:ascii="Times New Roman" w:hAnsi="Times New Roman"/>
          <w:sz w:val="24"/>
          <w:szCs w:val="24"/>
          <w:lang w:eastAsia="pl-PL"/>
        </w:rPr>
        <w:t>- wyniki zawodów będą zamieszczone na stronie internetowej Okręgowej Izby Lekarskiej w  Rzeszowie i na stronie internetowej MPLwP (</w:t>
      </w:r>
      <w:hyperlink r:id="rId10">
        <w:r>
          <w:rPr>
            <w:rStyle w:val="Czeinternetowe"/>
            <w:rFonts w:ascii="Times New Roman" w:hAnsi="Times New Roman"/>
            <w:b/>
            <w:bCs/>
            <w:sz w:val="24"/>
            <w:szCs w:val="24"/>
            <w:lang w:eastAsia="pl-PL"/>
          </w:rPr>
          <w:t>www.mplwp.pl</w:t>
        </w:r>
      </w:hyperlink>
      <w:r>
        <w:rPr>
          <w:rFonts w:ascii="Times New Roman" w:hAnsi="Times New Roman"/>
          <w:sz w:val="24"/>
          <w:szCs w:val="24"/>
          <w:lang w:eastAsia="pl-PL"/>
        </w:rPr>
        <w:t>)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  <w:iCs/>
          <w:color w:val="CE181E"/>
          <w:sz w:val="24"/>
          <w:szCs w:val="24"/>
          <w:lang w:eastAsia="pl-PL"/>
        </w:rPr>
        <w:t xml:space="preserve">Uczestnicy </w:t>
      </w:r>
      <w:r>
        <w:rPr>
          <w:rFonts w:ascii="Times New Roman" w:hAnsi="Times New Roman"/>
          <w:b/>
          <w:bCs/>
          <w:i/>
          <w:iCs/>
          <w:color w:val="CE181E"/>
          <w:sz w:val="24"/>
          <w:szCs w:val="24"/>
          <w:lang w:eastAsia="pl-PL"/>
        </w:rPr>
        <w:t>MPLwP</w:t>
      </w:r>
      <w:r>
        <w:rPr>
          <w:rFonts w:ascii="Times New Roman" w:hAnsi="Times New Roman"/>
          <w:b/>
          <w:bCs/>
          <w:i/>
          <w:iCs/>
          <w:sz w:val="24"/>
          <w:szCs w:val="24"/>
          <w:lang w:eastAsia="pl-PL"/>
        </w:rPr>
        <w:t xml:space="preserve"> wraz z rodzinami w trakcie Mistrzostw mają bezpłatny wstęp  na teren dębickiego Aquaparku (kompleks przy basenie 50 metrowym).</w:t>
      </w:r>
      <w:r>
        <w:rPr>
          <w:rFonts w:ascii="Times New Roman" w:hAnsi="Times New Roman"/>
        </w:rPr>
        <w:t xml:space="preserve"> </w:t>
      </w:r>
    </w:p>
    <w:p>
      <w:pPr>
        <w:pStyle w:val="Domylnie"/>
        <w:spacing w:before="113" w:after="113"/>
        <w:jc w:val="both"/>
        <w:rPr>
          <w:rFonts w:ascii="Times New Roman" w:hAnsi="Times New Roman"/>
          <w:b/>
          <w:b/>
          <w:i/>
          <w:i/>
          <w:sz w:val="28"/>
          <w:szCs w:val="28"/>
          <w:lang w:eastAsia="pl-PL"/>
        </w:rPr>
      </w:pPr>
      <w:r>
        <w:rPr>
          <w:rFonts w:ascii="Times New Roman" w:hAnsi="Times New Roman"/>
          <w:b/>
          <w:i/>
          <w:sz w:val="28"/>
          <w:szCs w:val="28"/>
          <w:lang w:eastAsia="pl-PL"/>
        </w:rPr>
      </w:r>
    </w:p>
    <w:p>
      <w:pPr>
        <w:pStyle w:val="Domylnie"/>
        <w:spacing w:before="113" w:after="113"/>
        <w:jc w:val="both"/>
        <w:rPr>
          <w:rFonts w:ascii="Times New Roman" w:hAnsi="Times New Roman"/>
          <w:b/>
          <w:b/>
          <w:i/>
          <w:i/>
          <w:sz w:val="28"/>
          <w:szCs w:val="28"/>
          <w:lang w:eastAsia="pl-PL"/>
        </w:rPr>
      </w:pPr>
      <w:r>
        <w:rPr>
          <w:rFonts w:ascii="Times New Roman" w:hAnsi="Times New Roman"/>
          <w:b/>
          <w:i/>
          <w:sz w:val="28"/>
          <w:szCs w:val="28"/>
          <w:lang w:eastAsia="pl-PL"/>
        </w:rPr>
      </w:r>
    </w:p>
    <w:p>
      <w:pPr>
        <w:pStyle w:val="Domylnie"/>
        <w:spacing w:before="113" w:after="113"/>
        <w:jc w:val="both"/>
        <w:rPr/>
      </w:pPr>
      <w:r>
        <w:rPr>
          <w:rFonts w:ascii="Times New Roman" w:hAnsi="Times New Roman"/>
          <w:b/>
          <w:i/>
          <w:sz w:val="28"/>
          <w:szCs w:val="28"/>
          <w:lang w:eastAsia="pl-PL"/>
        </w:rPr>
        <w:t>W dniu 2</w:t>
      </w:r>
      <w:r>
        <w:rPr>
          <w:rFonts w:eastAsia="Times New Roman" w:cs="Times New Roman" w:ascii="Times New Roman" w:hAnsi="Times New Roman"/>
          <w:b/>
          <w:i/>
          <w:color w:val="00000A"/>
          <w:kern w:val="0"/>
          <w:sz w:val="28"/>
          <w:szCs w:val="28"/>
          <w:lang w:val="pl-PL" w:eastAsia="pl-PL" w:bidi="ar-SA"/>
        </w:rPr>
        <w:t>5</w:t>
      </w:r>
      <w:r>
        <w:rPr>
          <w:rFonts w:ascii="Times New Roman" w:hAnsi="Times New Roman"/>
          <w:b/>
          <w:i/>
          <w:sz w:val="28"/>
          <w:szCs w:val="28"/>
          <w:lang w:eastAsia="pl-PL"/>
        </w:rPr>
        <w:t>.04.202</w:t>
      </w:r>
      <w:r>
        <w:rPr>
          <w:rFonts w:eastAsia="Times New Roman" w:cs="Times New Roman" w:ascii="Times New Roman" w:hAnsi="Times New Roman"/>
          <w:b/>
          <w:i/>
          <w:color w:val="00000A"/>
          <w:kern w:val="0"/>
          <w:sz w:val="28"/>
          <w:szCs w:val="28"/>
          <w:lang w:val="pl-PL" w:eastAsia="pl-PL" w:bidi="ar-SA"/>
        </w:rPr>
        <w:t>6</w:t>
      </w:r>
      <w:r>
        <w:rPr>
          <w:rFonts w:ascii="Times New Roman" w:hAnsi="Times New Roman"/>
          <w:b/>
          <w:i/>
          <w:sz w:val="28"/>
          <w:szCs w:val="28"/>
          <w:lang w:eastAsia="pl-PL"/>
        </w:rPr>
        <w:t xml:space="preserve"> (sobota) III dzień Mistrzostw rozegrany zostanie 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eastAsia="Times New Roman" w:cs="Times New Roman" w:ascii="Times New Roman" w:hAnsi="Times New Roman"/>
          <w:b/>
          <w:i/>
          <w:color w:val="1F497D"/>
          <w:kern w:val="0"/>
          <w:sz w:val="28"/>
          <w:szCs w:val="28"/>
          <w:lang w:val="pl-PL" w:eastAsia="pl-PL" w:bidi="ar-SA"/>
        </w:rPr>
        <w:t xml:space="preserve">XIII </w:t>
      </w:r>
      <w:r>
        <w:rPr>
          <w:rFonts w:ascii="Times New Roman" w:hAnsi="Times New Roman"/>
          <w:b/>
          <w:i/>
          <w:color w:val="1F497D"/>
          <w:sz w:val="28"/>
          <w:szCs w:val="28"/>
          <w:lang w:eastAsia="pl-PL"/>
        </w:rPr>
        <w:t>Memoriał im. dr. Krzysztofa Kaźmierczaka.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i/>
          <w:sz w:val="28"/>
          <w:szCs w:val="28"/>
          <w:lang w:eastAsia="pl-PL"/>
        </w:rPr>
        <w:t xml:space="preserve">Kapituła Honorowa nagrody im. dr. Krzysztofa Kaźmierczaka 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i/>
          <w:sz w:val="28"/>
          <w:szCs w:val="28"/>
          <w:lang w:eastAsia="pl-PL"/>
        </w:rPr>
        <w:t xml:space="preserve">wybierze i nagrodzi </w:t>
      </w:r>
      <w:r>
        <w:rPr>
          <w:rFonts w:ascii="Times New Roman" w:hAnsi="Times New Roman"/>
          <w:b/>
          <w:i/>
          <w:color w:val="FF0000"/>
          <w:sz w:val="28"/>
          <w:szCs w:val="28"/>
          <w:lang w:eastAsia="pl-PL"/>
        </w:rPr>
        <w:t>„Największy Talent Mistrzostw Polski Lekarzy w Pływaniu”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>
      <w:pPr>
        <w:pStyle w:val="Domylnie"/>
        <w:spacing w:before="113" w:after="113"/>
        <w:jc w:val="both"/>
        <w:rPr>
          <w:color w:val="729FCF"/>
        </w:rPr>
      </w:pPr>
      <w:r>
        <w:rPr>
          <w:color w:val="729FCF"/>
        </w:rPr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4"/>
          <w:szCs w:val="24"/>
          <w:lang w:eastAsia="pl-PL"/>
        </w:rPr>
        <w:t>UWAGI końcowe:</w:t>
      </w:r>
    </w:p>
    <w:p>
      <w:pPr>
        <w:pStyle w:val="Domylnie"/>
        <w:spacing w:before="113" w:after="113"/>
        <w:jc w:val="both"/>
        <w:rPr/>
      </w:pPr>
      <w:r>
        <w:rPr>
          <w:rFonts w:ascii="Times New Roman" w:hAnsi="Times New Roman"/>
          <w:sz w:val="24"/>
          <w:szCs w:val="24"/>
          <w:lang w:eastAsia="pl-PL"/>
        </w:rPr>
        <w:t xml:space="preserve">Wypełniony formularz zgłoszenia na 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>X</w:t>
      </w:r>
      <w:r>
        <w:rPr>
          <w:rFonts w:eastAsia="Times New Roman" w:cs="Times New Roman" w:ascii="Times New Roman" w:hAnsi="Times New Roman"/>
          <w:b/>
          <w:bCs/>
          <w:color w:val="00000A"/>
          <w:kern w:val="0"/>
          <w:sz w:val="24"/>
          <w:szCs w:val="24"/>
          <w:lang w:val="pl-PL" w:eastAsia="pl-PL" w:bidi="ar-SA"/>
        </w:rPr>
        <w:t>X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 xml:space="preserve"> MPLwP</w:t>
      </w:r>
      <w:r>
        <w:rPr>
          <w:rFonts w:ascii="Times New Roman" w:hAnsi="Times New Roman"/>
          <w:sz w:val="24"/>
          <w:szCs w:val="24"/>
          <w:lang w:eastAsia="pl-PL"/>
        </w:rPr>
        <w:t xml:space="preserve"> wraz z dowodem wpłaty prosimy przesłać</w:t>
      </w:r>
    </w:p>
    <w:p>
      <w:pPr>
        <w:pStyle w:val="Domylnie"/>
        <w:spacing w:before="113" w:after="113"/>
        <w:jc w:val="both"/>
        <w:rPr/>
      </w:pPr>
      <w:r>
        <w:rPr>
          <w:rFonts w:ascii="Times New Roman" w:hAnsi="Times New Roman"/>
          <w:sz w:val="24"/>
          <w:szCs w:val="24"/>
          <w:lang w:eastAsia="pl-PL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  <w:lang w:eastAsia="pl-PL"/>
        </w:rPr>
        <w:t xml:space="preserve">w </w:t>
      </w:r>
      <w:r>
        <w:rPr>
          <w:rFonts w:ascii="Times New Roman" w:hAnsi="Times New Roman"/>
          <w:sz w:val="24"/>
          <w:szCs w:val="24"/>
          <w:u w:val="single"/>
          <w:lang w:eastAsia="pl-PL"/>
        </w:rPr>
        <w:t> </w:t>
      </w:r>
      <w:r>
        <w:rPr>
          <w:rFonts w:ascii="Times New Roman" w:hAnsi="Times New Roman"/>
          <w:b/>
          <w:bCs/>
          <w:sz w:val="24"/>
          <w:szCs w:val="24"/>
          <w:u w:val="single"/>
          <w:lang w:eastAsia="pl-PL"/>
        </w:rPr>
        <w:t xml:space="preserve">nieprzekraczalnym terminie do </w:t>
      </w:r>
      <w:r>
        <w:rPr>
          <w:rFonts w:eastAsia="Times New Roman" w:cs="Times New Roman" w:ascii="Times New Roman" w:hAnsi="Times New Roman"/>
          <w:b/>
          <w:bCs/>
          <w:color w:val="00000A"/>
          <w:kern w:val="0"/>
          <w:sz w:val="24"/>
          <w:szCs w:val="24"/>
          <w:u w:val="single"/>
          <w:lang w:val="pl-PL" w:eastAsia="pl-PL" w:bidi="ar-SA"/>
        </w:rPr>
        <w:t>20.</w:t>
      </w:r>
      <w:r>
        <w:rPr>
          <w:rFonts w:ascii="Times New Roman" w:hAnsi="Times New Roman"/>
          <w:b/>
          <w:bCs/>
          <w:sz w:val="24"/>
          <w:szCs w:val="24"/>
          <w:u w:val="single"/>
          <w:lang w:eastAsia="pl-PL"/>
        </w:rPr>
        <w:t>04.202</w:t>
      </w:r>
      <w:r>
        <w:rPr>
          <w:rFonts w:eastAsia="Times New Roman" w:cs="Times New Roman" w:ascii="Times New Roman" w:hAnsi="Times New Roman"/>
          <w:b/>
          <w:bCs/>
          <w:color w:val="00000A"/>
          <w:kern w:val="0"/>
          <w:sz w:val="24"/>
          <w:szCs w:val="24"/>
          <w:u w:val="single"/>
          <w:lang w:val="pl-PL" w:eastAsia="pl-PL" w:bidi="ar-SA"/>
        </w:rPr>
        <w:t>6</w:t>
      </w:r>
      <w:r>
        <w:rPr>
          <w:rFonts w:ascii="Times New Roman" w:hAnsi="Times New Roman"/>
          <w:sz w:val="24"/>
          <w:szCs w:val="24"/>
          <w:u w:val="single"/>
          <w:lang w:eastAsia="pl-PL"/>
        </w:rPr>
        <w:t xml:space="preserve"> na adres </w:t>
      </w:r>
      <w:r>
        <w:rPr>
          <w:rFonts w:ascii="Times New Roman" w:hAnsi="Times New Roman"/>
          <w:b/>
          <w:bCs/>
          <w:sz w:val="24"/>
          <w:szCs w:val="24"/>
          <w:u w:val="single"/>
          <w:lang w:eastAsia="pl-PL"/>
        </w:rPr>
        <w:t>OIL w Rzeszowie.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>Wpłaty należy kierować na konto OIL w Rzeszowie: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4"/>
          <w:szCs w:val="24"/>
          <w:lang w:eastAsia="pl-PL"/>
        </w:rPr>
        <w:t xml:space="preserve">Pekao S.A O/Rzeszów 60 1240 4751 1111 0000 5512 1415 </w:t>
      </w:r>
      <w:r>
        <w:rPr>
          <w:rFonts w:ascii="Times New Roman" w:hAnsi="Times New Roman"/>
          <w:sz w:val="24"/>
          <w:szCs w:val="24"/>
          <w:lang w:eastAsia="pl-PL"/>
        </w:rPr>
        <w:t xml:space="preserve">z dopiskiem </w:t>
      </w:r>
    </w:p>
    <w:p>
      <w:pPr>
        <w:pStyle w:val="Domylnie"/>
        <w:spacing w:before="113" w:after="113"/>
        <w:jc w:val="both"/>
        <w:rPr/>
      </w:pPr>
      <w:r>
        <w:rPr>
          <w:rFonts w:ascii="Times New Roman" w:hAnsi="Times New Roman"/>
          <w:sz w:val="24"/>
          <w:szCs w:val="24"/>
          <w:lang w:eastAsia="pl-PL"/>
        </w:rPr>
        <w:t>„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>Mistrzostwa - Dębica 202</w:t>
      </w:r>
      <w:r>
        <w:rPr>
          <w:rFonts w:eastAsia="Times New Roman" w:cs="Times New Roman" w:ascii="Times New Roman" w:hAnsi="Times New Roman"/>
          <w:b/>
          <w:bCs/>
          <w:color w:val="00000A"/>
          <w:kern w:val="0"/>
          <w:sz w:val="24"/>
          <w:szCs w:val="24"/>
          <w:lang w:val="pl-PL" w:eastAsia="pl-PL" w:bidi="ar-SA"/>
        </w:rPr>
        <w:t>5”</w:t>
      </w:r>
    </w:p>
    <w:p>
      <w:pPr>
        <w:pStyle w:val="Domylnie"/>
        <w:spacing w:before="113" w:after="113"/>
        <w:jc w:val="both"/>
        <w:rPr>
          <w:rFonts w:ascii="Times New Roman" w:hAnsi="Times New Roman"/>
          <w:sz w:val="24"/>
          <w:szCs w:val="24"/>
          <w:u w:val="single"/>
          <w:lang w:eastAsia="pl-PL"/>
        </w:rPr>
      </w:pPr>
      <w:r>
        <w:rPr>
          <w:rFonts w:ascii="Times New Roman" w:hAnsi="Times New Roman"/>
          <w:sz w:val="24"/>
          <w:szCs w:val="24"/>
          <w:u w:val="single"/>
          <w:lang w:eastAsia="pl-PL"/>
        </w:rPr>
      </w:r>
    </w:p>
    <w:p>
      <w:pPr>
        <w:pStyle w:val="Domylnie"/>
        <w:spacing w:before="113" w:after="113"/>
        <w:jc w:val="both"/>
        <w:rPr>
          <w:b/>
          <w:b/>
          <w:bCs/>
          <w:sz w:val="24"/>
          <w:szCs w:val="24"/>
          <w:u w:val="single"/>
          <w:lang w:eastAsia="pl-PL"/>
        </w:rPr>
      </w:pPr>
      <w:r>
        <w:rPr>
          <w:b/>
          <w:bCs/>
          <w:sz w:val="24"/>
          <w:szCs w:val="24"/>
          <w:u w:val="single"/>
          <w:lang w:eastAsia="pl-PL"/>
        </w:rPr>
      </w:r>
    </w:p>
    <w:p>
      <w:pPr>
        <w:pStyle w:val="Domylnie"/>
        <w:spacing w:before="113" w:after="113"/>
        <w:jc w:val="both"/>
        <w:rPr>
          <w:b/>
          <w:b/>
          <w:bCs/>
          <w:sz w:val="24"/>
          <w:szCs w:val="24"/>
          <w:u w:val="single"/>
          <w:lang w:eastAsia="pl-PL"/>
        </w:rPr>
      </w:pPr>
      <w:r>
        <w:rPr>
          <w:b/>
          <w:bCs/>
          <w:sz w:val="24"/>
          <w:szCs w:val="24"/>
          <w:u w:val="single"/>
          <w:lang w:eastAsia="pl-PL"/>
        </w:rPr>
      </w:r>
    </w:p>
    <w:p>
      <w:pPr>
        <w:pStyle w:val="Domylnie"/>
        <w:spacing w:before="113" w:after="113"/>
        <w:jc w:val="both"/>
        <w:rPr>
          <w:b/>
          <w:b/>
          <w:bCs/>
          <w:sz w:val="24"/>
          <w:szCs w:val="24"/>
          <w:u w:val="single"/>
          <w:lang w:eastAsia="pl-PL"/>
        </w:rPr>
      </w:pPr>
      <w:r>
        <w:rPr>
          <w:b/>
          <w:bCs/>
          <w:sz w:val="24"/>
          <w:szCs w:val="24"/>
          <w:u w:val="single"/>
          <w:lang w:eastAsia="pl-PL"/>
        </w:rPr>
      </w:r>
    </w:p>
    <w:p>
      <w:pPr>
        <w:pStyle w:val="Domylnie"/>
        <w:spacing w:before="113" w:after="113"/>
        <w:jc w:val="both"/>
        <w:rPr>
          <w:b/>
          <w:b/>
          <w:bCs/>
          <w:sz w:val="24"/>
          <w:szCs w:val="24"/>
          <w:u w:val="single"/>
          <w:lang w:eastAsia="pl-PL"/>
        </w:rPr>
      </w:pPr>
      <w:r>
        <w:rPr>
          <w:b/>
          <w:bCs/>
          <w:sz w:val="24"/>
          <w:szCs w:val="24"/>
          <w:u w:val="single"/>
          <w:lang w:eastAsia="pl-PL"/>
        </w:rPr>
      </w:r>
    </w:p>
    <w:p>
      <w:pPr>
        <w:pStyle w:val="Domylnie"/>
        <w:spacing w:before="113" w:after="113"/>
        <w:jc w:val="both"/>
        <w:rPr/>
      </w:pPr>
      <w:r>
        <w:rPr>
          <w:rFonts w:ascii="Times New Roman" w:hAnsi="Times New Roman"/>
          <w:b/>
          <w:bCs/>
          <w:sz w:val="24"/>
          <w:szCs w:val="24"/>
          <w:lang w:eastAsia="pl-PL"/>
        </w:rPr>
        <w:t>ORGANIZATORZY</w:t>
      </w:r>
      <w:r>
        <w:rPr>
          <w:rFonts w:ascii="Times New Roman" w:hAnsi="Times New Roman"/>
          <w:sz w:val="24"/>
          <w:szCs w:val="24"/>
          <w:lang w:eastAsia="pl-PL"/>
        </w:rPr>
        <w:t>: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>Lek. med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>. JANUSZ BIENIASZ</w:t>
      </w:r>
      <w:r>
        <w:rPr>
          <w:rFonts w:ascii="Times New Roman" w:hAnsi="Times New Roman"/>
          <w:sz w:val="24"/>
          <w:szCs w:val="24"/>
          <w:lang w:eastAsia="pl-PL"/>
        </w:rPr>
        <w:t xml:space="preserve"> Adres domowy: 39-200 Dębica, ul. Grottgera 2b,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>tel. kom.+48604090587;</w:t>
      </w:r>
      <w:r>
        <w:rPr>
          <w:rFonts w:ascii="Times New Roman" w:hAnsi="Times New Roman"/>
          <w:color w:val="21409A"/>
          <w:sz w:val="24"/>
          <w:szCs w:val="24"/>
          <w:lang w:eastAsia="pl-PL"/>
        </w:rPr>
        <w:t xml:space="preserve"> bienjan@op.pl.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 xml:space="preserve">Dr n. med. 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>LESŁAW CIEPIELA</w:t>
      </w:r>
      <w:r>
        <w:rPr>
          <w:rFonts w:ascii="Times New Roman" w:hAnsi="Times New Roman"/>
          <w:sz w:val="24"/>
          <w:szCs w:val="24"/>
          <w:lang w:eastAsia="pl-PL"/>
        </w:rPr>
        <w:t xml:space="preserve"> Adres domowy: 39-200 Dębica, ul. Ruchu Oporu 4,</w:t>
      </w:r>
    </w:p>
    <w:p>
      <w:pPr>
        <w:pStyle w:val="Domylnie"/>
        <w:spacing w:before="113" w:after="113"/>
        <w:jc w:val="both"/>
        <w:rPr/>
      </w:pPr>
      <w:r>
        <w:rPr>
          <w:rFonts w:ascii="Times New Roman" w:hAnsi="Times New Roman"/>
          <w:sz w:val="24"/>
          <w:szCs w:val="24"/>
          <w:lang w:eastAsia="pl-PL"/>
        </w:rPr>
        <w:t xml:space="preserve">tel. domowy (14) 6778018  kom.+48602182156; </w:t>
      </w:r>
      <w:hyperlink r:id="rId11">
        <w:r>
          <w:rPr>
            <w:rStyle w:val="Czeinternetowe"/>
            <w:rFonts w:ascii="Times New Roman" w:hAnsi="Times New Roman"/>
            <w:sz w:val="24"/>
            <w:szCs w:val="24"/>
            <w:lang w:eastAsia="pl-PL"/>
          </w:rPr>
          <w:t>leslaw.ciepiela@gmail.com</w:t>
        </w:r>
      </w:hyperlink>
      <w:r>
        <w:rPr>
          <w:rFonts w:ascii="Times New Roman" w:hAnsi="Times New Roman"/>
          <w:sz w:val="24"/>
          <w:szCs w:val="24"/>
          <w:lang w:eastAsia="pl-PL"/>
        </w:rPr>
        <w:t>.</w:t>
      </w:r>
    </w:p>
    <w:p>
      <w:pPr>
        <w:pStyle w:val="Domylnie"/>
        <w:spacing w:before="113" w:after="113"/>
        <w:jc w:val="both"/>
        <w:rPr/>
      </w:pPr>
      <w:r>
        <w:rPr>
          <w:rFonts w:ascii="Times New Roman" w:hAnsi="Times New Roman"/>
          <w:sz w:val="24"/>
          <w:szCs w:val="24"/>
          <w:lang w:eastAsia="pl-PL"/>
        </w:rPr>
        <w:t xml:space="preserve">Komunikat oraz formularze zgłoszenia są możliwe do pobrania na stronach internetowych 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>OIL w</w:t>
      </w:r>
      <w:r>
        <w:rPr>
          <w:rFonts w:ascii="Times New Roman" w:hAnsi="Times New Roman"/>
          <w:sz w:val="24"/>
          <w:szCs w:val="24"/>
          <w:lang w:eastAsia="pl-PL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 xml:space="preserve">Rzeszowie: </w:t>
      </w:r>
      <w:hyperlink r:id="rId12">
        <w:r>
          <w:rPr>
            <w:rStyle w:val="Czeinternetowe"/>
            <w:rFonts w:ascii="Times New Roman" w:hAnsi="Times New Roman"/>
            <w:b/>
            <w:bCs/>
            <w:sz w:val="24"/>
            <w:szCs w:val="24"/>
            <w:lang w:eastAsia="pl-PL" w:bidi="pl-PL"/>
          </w:rPr>
          <w:t>www.oil.rzeszow.pl</w:t>
        </w:r>
      </w:hyperlink>
      <w:r>
        <w:rPr>
          <w:rFonts w:ascii="Times New Roman" w:hAnsi="Times New Roman"/>
          <w:b/>
          <w:bCs/>
          <w:sz w:val="24"/>
          <w:szCs w:val="24"/>
          <w:lang w:eastAsia="pl-PL"/>
        </w:rPr>
        <w:t xml:space="preserve"> i Mistrzostw Polski Lekarzy w Pływaniu Dębica: </w:t>
      </w:r>
    </w:p>
    <w:p>
      <w:pPr>
        <w:pStyle w:val="Domylnie"/>
        <w:spacing w:before="113" w:after="113"/>
        <w:jc w:val="both"/>
        <w:rPr/>
      </w:pPr>
      <w:hyperlink r:id="rId13">
        <w:r>
          <w:rPr>
            <w:rStyle w:val="Czeinternetowe"/>
            <w:rFonts w:ascii="Times New Roman" w:hAnsi="Times New Roman"/>
            <w:b/>
            <w:bCs/>
            <w:sz w:val="24"/>
            <w:szCs w:val="24"/>
          </w:rPr>
          <w:t>www. mplwp. pl.</w:t>
        </w:r>
      </w:hyperlink>
      <w:r>
        <w:rPr>
          <w:rStyle w:val="Czeinternetowe"/>
          <w:rFonts w:ascii="Times New Roman" w:hAnsi="Times New Roman"/>
          <w:b/>
          <w:bCs/>
          <w:sz w:val="24"/>
          <w:szCs w:val="24"/>
        </w:rPr>
        <w:t xml:space="preserve"> </w:t>
      </w:r>
    </w:p>
    <w:sectPr>
      <w:headerReference w:type="default" r:id="rId14"/>
      <w:type w:val="nextPage"/>
      <w:pgSz w:w="11906" w:h="16838"/>
      <w:pgMar w:left="720" w:right="720" w:header="0" w:top="720" w:footer="0" w:bottom="720" w:gutter="0"/>
      <w:pgNumType w:fmt="decimal"/>
      <w:formProt w:val="false"/>
      <w:textDirection w:val="lrTb"/>
      <w:docGrid w:type="default" w:linePitch="440" w:charSpace="163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Adobe Clean SemiCondensed">
    <w:charset w:val="ee"/>
    <w:family w:val="roman"/>
    <w:pitch w:val="variable"/>
  </w:font>
  <w:font w:name="Cambria">
    <w:charset w:val="ee"/>
    <w:family w:val="roman"/>
    <w:pitch w:val="variable"/>
  </w:font>
  <w:font w:name="Times New Roman">
    <w:charset w:val="ee"/>
    <w:family w:val="roman"/>
    <w:pitch w:val="variable"/>
  </w:font>
  <w:font w:name="Tahoma">
    <w:charset w:val="ee"/>
    <w:family w:val="roman"/>
    <w:pitch w:val="variable"/>
  </w:font>
  <w:font w:name="OpenSymbol">
    <w:altName w:val="Arial Unicode MS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ee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keepNext w:val="true"/>
      <w:widowControl w:val="false"/>
      <w:spacing w:before="240" w:after="120"/>
      <w:rPr/>
    </w:pPr>
    <w:r>
      <w:rPr/>
    </w:r>
    <w:bookmarkStart w:id="0" w:name="_Hlk504372814"/>
    <w:bookmarkStart w:id="1" w:name="_Hlk504372814"/>
    <w:bookmarkEnd w:id="1"/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Nagwek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Cs w:val="22"/>
        <w:lang w:val="pl-PL" w:eastAsia="pl-PL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/>
      <w:color w:val="00000A"/>
      <w:kern w:val="0"/>
      <w:sz w:val="22"/>
      <w:szCs w:val="22"/>
      <w:lang w:val="pl-PL" w:eastAsia="pl-PL" w:bidi="ar-SA"/>
    </w:rPr>
  </w:style>
  <w:style w:type="paragraph" w:styleId="Nagwek1">
    <w:name w:val="Heading 1"/>
    <w:basedOn w:val="Gwka"/>
    <w:qFormat/>
    <w:rsid w:val="00636287"/>
    <w:pPr>
      <w:numPr>
        <w:ilvl w:val="0"/>
        <w:numId w:val="1"/>
      </w:numPr>
      <w:spacing w:lineRule="atLeast" w:line="100" w:before="28" w:after="28"/>
      <w:outlineLvl w:val="0"/>
    </w:pPr>
    <w:rPr>
      <w:rFonts w:ascii="Adobe Clean SemiCondensed" w:hAnsi="Adobe Clean SemiCondensed"/>
      <w:b/>
      <w:bCs/>
      <w:color w:val="2F5496" w:themeColor="accent5" w:themeShade="bf"/>
      <w:sz w:val="32"/>
      <w:szCs w:val="4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1Znak1" w:customStyle="1">
    <w:name w:val="Nagłówek 1 Znak1"/>
    <w:basedOn w:val="DefaultParagraphFont"/>
    <w:qFormat/>
    <w:rPr>
      <w:rFonts w:ascii="Cambria" w:hAnsi="Cambria"/>
      <w:b/>
      <w:bCs/>
      <w:sz w:val="32"/>
      <w:szCs w:val="32"/>
    </w:rPr>
  </w:style>
  <w:style w:type="character" w:styleId="Nagwek1Znak" w:customStyle="1">
    <w:name w:val="Nagłówek 1 Znak"/>
    <w:basedOn w:val="DefaultParagraphFont"/>
    <w:qFormat/>
    <w:rPr>
      <w:rFonts w:ascii="Times New Roman" w:hAnsi="Times New Roman" w:cs="Times New Roman"/>
      <w:b/>
      <w:bCs/>
      <w:sz w:val="48"/>
      <w:szCs w:val="48"/>
      <w:lang w:eastAsia="pl-PL"/>
    </w:rPr>
  </w:style>
  <w:style w:type="character" w:styleId="Czeinternetowe" w:customStyle="1">
    <w:name w:val="Łącze internetowe"/>
    <w:basedOn w:val="DefaultParagraphFont"/>
    <w:uiPriority w:val="99"/>
    <w:unhideWhenUsed/>
    <w:rsid w:val="00f0006e"/>
    <w:rPr>
      <w:color w:val="0563C1" w:themeColor="hyperlink"/>
      <w:u w:val="single"/>
    </w:rPr>
  </w:style>
  <w:style w:type="character" w:styleId="NagwekZnak" w:customStyle="1">
    <w:name w:val="Nagłówek Znak"/>
    <w:basedOn w:val="DefaultParagraphFont"/>
    <w:uiPriority w:val="99"/>
    <w:qFormat/>
    <w:rPr>
      <w:rFonts w:cs="Times New Roman"/>
    </w:rPr>
  </w:style>
  <w:style w:type="character" w:styleId="PodpisZnak" w:customStyle="1">
    <w:name w:val="Podpis Znak"/>
    <w:basedOn w:val="DefaultParagraphFont"/>
    <w:qFormat/>
    <w:rPr>
      <w:rFonts w:cs="Times New Roman"/>
    </w:rPr>
  </w:style>
  <w:style w:type="character" w:styleId="NagwekZnak1" w:customStyle="1">
    <w:name w:val="Nagłówek Znak1"/>
    <w:basedOn w:val="DefaultParagraphFont"/>
    <w:qFormat/>
    <w:rPr/>
  </w:style>
  <w:style w:type="character" w:styleId="PodpisZnak1" w:customStyle="1">
    <w:name w:val="Podpis Znak1"/>
    <w:basedOn w:val="DefaultParagraphFont"/>
    <w:qFormat/>
    <w:rPr/>
  </w:style>
  <w:style w:type="character" w:styleId="TekstdymkaZnak" w:customStyle="1">
    <w:name w:val="Tekst dymka Znak"/>
    <w:basedOn w:val="DefaultParagraphFont"/>
    <w:qFormat/>
    <w:rPr>
      <w:rFonts w:ascii="Tahoma" w:hAnsi="Tahoma" w:cs="Tahoma"/>
      <w:sz w:val="16"/>
      <w:szCs w:val="16"/>
    </w:rPr>
  </w:style>
  <w:style w:type="character" w:styleId="Znakiwypunktowania" w:customStyle="1">
    <w:name w:val="Znaki wypunktowania"/>
    <w:qFormat/>
    <w:rPr>
      <w:rFonts w:ascii="OpenSymbol" w:hAnsi="OpenSymbol" w:eastAsia="OpenSymbol" w:cs="OpenSymbol"/>
    </w:rPr>
  </w:style>
  <w:style w:type="character" w:styleId="StopkaZnak" w:customStyle="1">
    <w:name w:val="Stopka Znak"/>
    <w:basedOn w:val="DefaultParagraphFont"/>
    <w:link w:val="Stopka"/>
    <w:uiPriority w:val="99"/>
    <w:qFormat/>
    <w:rsid w:val="000f778b"/>
    <w:rPr>
      <w:rFonts w:ascii="Calibri" w:hAnsi="Calibri"/>
      <w:color w:val="00000A"/>
      <w:sz w:val="22"/>
    </w:rPr>
  </w:style>
  <w:style w:type="character" w:styleId="TytuZnak" w:customStyle="1">
    <w:name w:val="Tytuł Znak"/>
    <w:basedOn w:val="DefaultParagraphFont"/>
    <w:link w:val="Tytu"/>
    <w:uiPriority w:val="10"/>
    <w:qFormat/>
    <w:rsid w:val="00636287"/>
    <w:rPr>
      <w:rFonts w:ascii="Adobe Clean SemiCondensed" w:hAnsi="Adobe Clean SemiCondensed" w:eastAsia="" w:cs="" w:cstheme="majorBidi" w:eastAsiaTheme="majorEastAsia"/>
      <w:color w:val="538135" w:themeColor="accent6" w:themeShade="bf"/>
      <w:spacing w:val="-10"/>
      <w:kern w:val="2"/>
      <w:sz w:val="32"/>
      <w:szCs w:val="56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Normal"/>
    <w:pPr>
      <w:widowControl w:val="false"/>
    </w:pPr>
    <w:rPr>
      <w:rFonts w:cs="Mangal"/>
    </w:rPr>
  </w:style>
  <w:style w:type="paragraph" w:styleId="Podpis">
    <w:name w:val="Caption"/>
    <w:basedOn w:val="Domylnie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 w:customStyle="1">
    <w:name w:val="Indeks"/>
    <w:basedOn w:val="Normal"/>
    <w:qFormat/>
    <w:pPr>
      <w:widowControl w:val="false"/>
      <w:suppressLineNumbers/>
    </w:pPr>
    <w:rPr>
      <w:rFonts w:cs="Mangal"/>
    </w:rPr>
  </w:style>
  <w:style w:type="paragraph" w:styleId="Gwkaistopka" w:customStyle="1">
    <w:name w:val="Główka i stopka"/>
    <w:basedOn w:val="Normal"/>
    <w:qFormat/>
    <w:pPr/>
    <w:rPr/>
  </w:style>
  <w:style w:type="paragraph" w:styleId="Gwka">
    <w:name w:val="Header"/>
    <w:basedOn w:val="Normal"/>
    <w:next w:val="Tretekstu"/>
    <w:uiPriority w:val="99"/>
    <w:pPr>
      <w:keepNext w:val="true"/>
      <w:widowControl w:val="false"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Tekstpodstawowy1" w:customStyle="1">
    <w:name w:val="Tekst podstawowy1"/>
    <w:qFormat/>
    <w:pPr>
      <w:widowControl w:val="false"/>
      <w:suppressAutoHyphens w:val="true"/>
      <w:bidi w:val="0"/>
      <w:spacing w:before="0" w:after="120"/>
      <w:jc w:val="left"/>
    </w:pPr>
    <w:rPr>
      <w:rFonts w:ascii="Calibri" w:hAnsi="Calibri" w:eastAsia="" w:cs=""/>
      <w:color w:val="00000A"/>
      <w:kern w:val="0"/>
      <w:sz w:val="22"/>
      <w:szCs w:val="22"/>
      <w:lang w:val="pl-PL" w:eastAsia="pl-PL" w:bidi="ar-SA"/>
    </w:rPr>
  </w:style>
  <w:style w:type="paragraph" w:styleId="Domylnie" w:customStyle="1">
    <w:name w:val="Domyślnie"/>
    <w:qFormat/>
    <w:pPr>
      <w:widowControl/>
      <w:tabs>
        <w:tab w:val="left" w:pos="708" w:leader="none"/>
      </w:tabs>
      <w:suppressAutoHyphens w:val="true"/>
      <w:bidi w:val="0"/>
      <w:spacing w:lineRule="auto" w:line="276" w:before="0" w:after="200"/>
      <w:jc w:val="left"/>
    </w:pPr>
    <w:rPr>
      <w:rFonts w:ascii="Calibri" w:hAnsi="Calibri" w:eastAsia="Times New Roman" w:cs="Times New Roman"/>
      <w:color w:val="00000A"/>
      <w:kern w:val="0"/>
      <w:sz w:val="22"/>
      <w:szCs w:val="22"/>
      <w:lang w:val="pl-PL" w:eastAsia="en-US" w:bidi="ar-SA"/>
    </w:rPr>
  </w:style>
  <w:style w:type="paragraph" w:styleId="NormalWeb">
    <w:name w:val="Normal (Web)"/>
    <w:basedOn w:val="Domylnie"/>
    <w:qFormat/>
    <w:pPr>
      <w:spacing w:lineRule="atLeast" w:line="100" w:before="28" w:after="119"/>
    </w:pPr>
    <w:rPr>
      <w:rFonts w:ascii="Times New Roman" w:hAnsi="Times New Roman"/>
      <w:sz w:val="24"/>
      <w:szCs w:val="24"/>
      <w:lang w:eastAsia="pl-PL"/>
    </w:rPr>
  </w:style>
  <w:style w:type="paragraph" w:styleId="BalloonText">
    <w:name w:val="Balloon Text"/>
    <w:basedOn w:val="Domylnie"/>
    <w:qFormat/>
    <w:pPr/>
    <w:rPr>
      <w:rFonts w:ascii="Tahoma" w:hAnsi="Tahoma" w:cs="Tahoma"/>
      <w:sz w:val="16"/>
      <w:szCs w:val="16"/>
    </w:rPr>
  </w:style>
  <w:style w:type="paragraph" w:styleId="Stopka">
    <w:name w:val="Footer"/>
    <w:basedOn w:val="Normal"/>
    <w:link w:val="StopkaZnak"/>
    <w:uiPriority w:val="99"/>
    <w:unhideWhenUsed/>
    <w:rsid w:val="000f778b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Tytu">
    <w:name w:val="Title"/>
    <w:basedOn w:val="Normal"/>
    <w:next w:val="Normal"/>
    <w:link w:val="TytuZnak"/>
    <w:uiPriority w:val="10"/>
    <w:qFormat/>
    <w:rsid w:val="00636287"/>
    <w:pPr>
      <w:spacing w:lineRule="auto" w:line="240" w:before="0" w:after="0"/>
      <w:contextualSpacing/>
    </w:pPr>
    <w:rPr>
      <w:rFonts w:ascii="Adobe Clean SemiCondensed" w:hAnsi="Adobe Clean SemiCondensed" w:eastAsia="" w:cs="" w:cstheme="majorBidi" w:eastAsiaTheme="majorEastAsia"/>
      <w:color w:val="538135" w:themeColor="accent6" w:themeShade="bf"/>
      <w:spacing w:val="-10"/>
      <w:kern w:val="2"/>
      <w:sz w:val="32"/>
      <w:szCs w:val="5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hyperlink" Target="mailto:rzeszow@hipokrates.org" TargetMode="External"/><Relationship Id="rId9" Type="http://schemas.openxmlformats.org/officeDocument/2006/relationships/hyperlink" Target="http://www.hotel-gold.eu/" TargetMode="External"/><Relationship Id="rId10" Type="http://schemas.openxmlformats.org/officeDocument/2006/relationships/hyperlink" Target="http://www.mplwp.pl/" TargetMode="External"/><Relationship Id="rId11" Type="http://schemas.openxmlformats.org/officeDocument/2006/relationships/hyperlink" Target="mailto:leslaw.ciepiela@gmail.com" TargetMode="External"/><Relationship Id="rId12" Type="http://schemas.openxmlformats.org/officeDocument/2006/relationships/hyperlink" Target="http://www.rzeszow.oil.org.pl/" TargetMode="External"/><Relationship Id="rId13" Type="http://schemas.openxmlformats.org/officeDocument/2006/relationships/hyperlink" Target="http://www.mplwl.xt.pl/" TargetMode="External"/><Relationship Id="rId14" Type="http://schemas.openxmlformats.org/officeDocument/2006/relationships/header" Target="header1.xml"/><Relationship Id="rId15" Type="http://schemas.openxmlformats.org/officeDocument/2006/relationships/numbering" Target="numbering.xml"/><Relationship Id="rId16" Type="http://schemas.openxmlformats.org/officeDocument/2006/relationships/fontTable" Target="fontTable.xml"/><Relationship Id="rId17" Type="http://schemas.openxmlformats.org/officeDocument/2006/relationships/settings" Target="settings.xml"/><Relationship Id="rId18" Type="http://schemas.openxmlformats.org/officeDocument/2006/relationships/theme" Target="theme/theme1.xml"/><Relationship Id="rId1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FC891E-57A8-454F-BEE4-EBD587D8E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Application>LibreOffice/7.0.3.1$Windows_X86_64 LibreOffice_project/d7547858d014d4cf69878db179d326fc3483e082</Application>
  <Pages>8</Pages>
  <Words>1145</Words>
  <Characters>7139</Characters>
  <CharactersWithSpaces>8360</CharactersWithSpaces>
  <Paragraphs>187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2022-03-04T12:32:00Z</dcterms:created>
  <dc:creator>vobis</dc:creator>
  <dc:description/>
  <dc:language>pl-PL</dc:language>
  <cp:lastModifiedBy/>
  <cp:lastPrinted>2022-04-10T07:58:38Z</cp:lastPrinted>
  <dcterms:modified xsi:type="dcterms:W3CDTF">2026-02-01T10:31:21Z</dcterms:modified>
  <cp:revision>22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