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B36A" w14:textId="154400C1" w:rsidR="00112E76" w:rsidRDefault="00112E76" w:rsidP="00112E7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Przewodnik po kursie e-learningowym do specjalizacji:</w:t>
      </w:r>
    </w:p>
    <w:p w14:paraId="1A57D51C" w14:textId="77777777" w:rsidR="00112E76" w:rsidRDefault="00112E76" w:rsidP="00112E76">
      <w:pPr>
        <w:ind w:left="360"/>
        <w:rPr>
          <w:sz w:val="24"/>
          <w:szCs w:val="24"/>
        </w:rPr>
      </w:pPr>
      <w:r>
        <w:rPr>
          <w:sz w:val="24"/>
          <w:szCs w:val="24"/>
        </w:rPr>
        <w:t>Proces rejestracji na kursy e-learningowe jest dwuetapowy:</w:t>
      </w:r>
    </w:p>
    <w:p w14:paraId="3697405B" w14:textId="77777777" w:rsidR="00112E76" w:rsidRDefault="00112E76" w:rsidP="00112E7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 – </w:t>
      </w:r>
      <w:r>
        <w:rPr>
          <w:b/>
          <w:sz w:val="24"/>
          <w:szCs w:val="24"/>
        </w:rPr>
        <w:t>założenie konta</w:t>
      </w:r>
      <w:r>
        <w:rPr>
          <w:sz w:val="24"/>
          <w:szCs w:val="24"/>
        </w:rPr>
        <w:t xml:space="preserve"> na platformie e-learningowej:</w:t>
      </w:r>
    </w:p>
    <w:p w14:paraId="638CAAD7" w14:textId="7A2E1F00" w:rsidR="00112E76" w:rsidRDefault="003021DF" w:rsidP="00112E76">
      <w:pPr>
        <w:ind w:left="360"/>
        <w:rPr>
          <w:sz w:val="24"/>
          <w:szCs w:val="24"/>
        </w:rPr>
      </w:pPr>
      <w:r>
        <w:rPr>
          <w:sz w:val="24"/>
          <w:szCs w:val="24"/>
        </w:rPr>
        <w:t>www.zdrowiepubliczne-rzeszow.pl</w:t>
      </w:r>
    </w:p>
    <w:p w14:paraId="2682D465" w14:textId="77777777" w:rsidR="00112E76" w:rsidRDefault="00112E76" w:rsidP="00112E7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r>
        <w:rPr>
          <w:b/>
          <w:sz w:val="24"/>
          <w:szCs w:val="24"/>
        </w:rPr>
        <w:t>rejestrowanie się na poszczególne kursy</w:t>
      </w:r>
      <w:r>
        <w:rPr>
          <w:sz w:val="24"/>
          <w:szCs w:val="24"/>
        </w:rPr>
        <w:t xml:space="preserve"> (z jednego adresu mailowego - podanego do konta), </w:t>
      </w:r>
    </w:p>
    <w:p w14:paraId="041AFBD0" w14:textId="77777777" w:rsidR="00112E76" w:rsidRDefault="00112E76" w:rsidP="00112E76">
      <w:pPr>
        <w:ind w:left="360"/>
        <w:rPr>
          <w:sz w:val="24"/>
          <w:szCs w:val="24"/>
        </w:rPr>
      </w:pPr>
    </w:p>
    <w:p w14:paraId="1A3B1B3A" w14:textId="77777777" w:rsidR="00112E76" w:rsidRDefault="00112E76" w:rsidP="00112E7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Poszczególne kroki:</w:t>
      </w:r>
    </w:p>
    <w:p w14:paraId="036EC17C" w14:textId="03401B64" w:rsidR="00112E76" w:rsidRPr="003021DF" w:rsidRDefault="00112E76" w:rsidP="001579DF">
      <w:pPr>
        <w:pStyle w:val="Akapitzlist"/>
        <w:numPr>
          <w:ilvl w:val="0"/>
          <w:numId w:val="1"/>
        </w:numPr>
        <w:ind w:left="360"/>
        <w:rPr>
          <w:sz w:val="24"/>
          <w:szCs w:val="24"/>
        </w:rPr>
      </w:pPr>
      <w:r w:rsidRPr="003021DF">
        <w:rPr>
          <w:sz w:val="24"/>
          <w:szCs w:val="24"/>
        </w:rPr>
        <w:t xml:space="preserve">Utworzyć swoje konto  na </w:t>
      </w:r>
      <w:r w:rsidR="003021DF">
        <w:rPr>
          <w:sz w:val="24"/>
          <w:szCs w:val="24"/>
        </w:rPr>
        <w:t>www.zdrowiepubliczne-rzeszow.pl</w:t>
      </w:r>
      <w:r w:rsidR="003021DF" w:rsidRPr="003021DF">
        <w:rPr>
          <w:sz w:val="24"/>
          <w:szCs w:val="24"/>
        </w:rPr>
        <w:t xml:space="preserve"> </w:t>
      </w:r>
      <w:r w:rsidRPr="003021DF">
        <w:rPr>
          <w:sz w:val="24"/>
          <w:szCs w:val="24"/>
        </w:rPr>
        <w:t>wchodząc w zakładkę „</w:t>
      </w:r>
      <w:r w:rsidRPr="003021DF">
        <w:rPr>
          <w:b/>
          <w:sz w:val="24"/>
          <w:szCs w:val="24"/>
        </w:rPr>
        <w:t>Zapisz się</w:t>
      </w:r>
      <w:r w:rsidRPr="003021DF">
        <w:rPr>
          <w:sz w:val="24"/>
          <w:szCs w:val="24"/>
        </w:rPr>
        <w:t>”. Proszę wypełnić formularz zgłoszeniowy, nadać swoje indywidualne hasło do konta (co najmniej 8 znaków)  i kliknąć „</w:t>
      </w:r>
      <w:r w:rsidRPr="003021DF">
        <w:rPr>
          <w:b/>
          <w:sz w:val="24"/>
          <w:szCs w:val="24"/>
        </w:rPr>
        <w:t>Zarejestruj się</w:t>
      </w:r>
      <w:r w:rsidRPr="003021DF">
        <w:rPr>
          <w:sz w:val="24"/>
          <w:szCs w:val="24"/>
        </w:rPr>
        <w:t>”.</w:t>
      </w:r>
    </w:p>
    <w:p w14:paraId="4B01757B" w14:textId="77777777" w:rsidR="00112E76" w:rsidRDefault="00112E76" w:rsidP="00112E7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 podany w formularzu rejestrowym adres mail przyjdzie automatycznie potwierdzenie (z adresu </w:t>
      </w:r>
      <w:r>
        <w:rPr>
          <w:i/>
          <w:sz w:val="24"/>
          <w:szCs w:val="24"/>
        </w:rPr>
        <w:t>Laravel – Podkarpacki Oddział PTMSiZP</w:t>
      </w:r>
      <w:r>
        <w:rPr>
          <w:sz w:val="24"/>
          <w:szCs w:val="24"/>
        </w:rPr>
        <w:t xml:space="preserve">,) </w:t>
      </w:r>
      <w:r>
        <w:rPr>
          <w:b/>
          <w:sz w:val="24"/>
          <w:szCs w:val="24"/>
        </w:rPr>
        <w:t xml:space="preserve">rejestracji konta w serwisie </w:t>
      </w:r>
      <w:r>
        <w:rPr>
          <w:sz w:val="24"/>
          <w:szCs w:val="24"/>
        </w:rPr>
        <w:t>(uwaga: może pójść do spamu!), o treści:</w:t>
      </w:r>
    </w:p>
    <w:p w14:paraId="1204DBCF" w14:textId="77777777" w:rsidR="00112E76" w:rsidRDefault="00112E76" w:rsidP="00112E76">
      <w:pPr>
        <w:pStyle w:val="Akapitzlist"/>
        <w:spacing w:after="100" w:afterAutospacing="1" w:line="240" w:lineRule="auto"/>
        <w:outlineLvl w:val="0"/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</w:pPr>
      <w:r>
        <w:rPr>
          <w:rFonts w:ascii="Segoe UI" w:eastAsia="Times New Roman" w:hAnsi="Segoe UI" w:cs="Segoe UI"/>
          <w:bCs/>
          <w:i/>
          <w:color w:val="3D4852"/>
          <w:kern w:val="36"/>
          <w:sz w:val="27"/>
          <w:szCs w:val="27"/>
          <w:lang w:eastAsia="pl-PL"/>
        </w:rPr>
        <w:t>„</w:t>
      </w:r>
      <w:r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5F714BCB" w14:textId="77777777" w:rsidR="00112E76" w:rsidRDefault="00112E76" w:rsidP="00112E76">
      <w:pPr>
        <w:pStyle w:val="Akapitzlist"/>
        <w:rPr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>Dziękujemy za dokonanie rejestracji w serwisie Podkarpacki Oddział PTMSiZP. Twoje konto wymaga weryfikacji przez administratora. Po aktywacji konta otrzymasz wiadomość.</w:t>
      </w:r>
      <w:r>
        <w:rPr>
          <w:i/>
          <w:sz w:val="24"/>
          <w:szCs w:val="24"/>
        </w:rPr>
        <w:t>”</w:t>
      </w:r>
    </w:p>
    <w:p w14:paraId="1875A269" w14:textId="77777777" w:rsidR="00112E76" w:rsidRDefault="00112E76" w:rsidP="00112E76">
      <w:pPr>
        <w:pStyle w:val="Akapitzlist"/>
        <w:rPr>
          <w:b/>
          <w:i/>
          <w:sz w:val="24"/>
          <w:szCs w:val="24"/>
        </w:rPr>
      </w:pPr>
    </w:p>
    <w:p w14:paraId="73E44CB1" w14:textId="77777777" w:rsidR="00112E76" w:rsidRDefault="00112E76" w:rsidP="00112E76">
      <w:pPr>
        <w:pStyle w:val="Akapitzlist"/>
        <w:numPr>
          <w:ilvl w:val="0"/>
          <w:numId w:val="1"/>
        </w:numPr>
      </w:pPr>
      <w:r>
        <w:t xml:space="preserve">Następnie administrator platformy e-learningowej, po pomyślnej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weryfikacji uprawnień aplikującego, dokonuje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aktualizacji konta w serwisie,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wysyłając na Państwa adres mailowy komunikat o treści:</w:t>
      </w:r>
    </w:p>
    <w:p w14:paraId="185F0522" w14:textId="77777777" w:rsidR="00112E76" w:rsidRDefault="00112E76" w:rsidP="00112E76">
      <w:pPr>
        <w:pStyle w:val="Akapitzlist"/>
        <w:spacing w:after="100" w:afterAutospacing="1" w:line="240" w:lineRule="auto"/>
        <w:outlineLvl w:val="0"/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</w:pPr>
      <w:r>
        <w:rPr>
          <w:rFonts w:ascii="Segoe UI" w:eastAsia="Times New Roman" w:hAnsi="Segoe UI" w:cs="Segoe UI"/>
          <w:bCs/>
          <w:i/>
          <w:color w:val="3D4852"/>
          <w:kern w:val="36"/>
          <w:sz w:val="27"/>
          <w:szCs w:val="27"/>
          <w:lang w:eastAsia="pl-PL"/>
        </w:rPr>
        <w:t>„</w:t>
      </w:r>
      <w:r>
        <w:rPr>
          <w:rFonts w:ascii="Segoe UI" w:eastAsia="Times New Roman" w:hAnsi="Segoe UI" w:cs="Segoe UI"/>
          <w:bCs/>
          <w:i/>
          <w:color w:val="FF0000"/>
          <w:kern w:val="36"/>
          <w:sz w:val="27"/>
          <w:szCs w:val="27"/>
          <w:lang w:eastAsia="pl-PL"/>
        </w:rPr>
        <w:t>Witaj ….,</w:t>
      </w:r>
    </w:p>
    <w:p w14:paraId="1054B34F" w14:textId="77777777" w:rsidR="00112E76" w:rsidRDefault="00112E76" w:rsidP="00112E76">
      <w:pPr>
        <w:pStyle w:val="Akapitzlist"/>
        <w:spacing w:after="240" w:line="360" w:lineRule="atLeast"/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  <w:t xml:space="preserve">aktualny status Twojego konta to: </w:t>
      </w:r>
      <w:r>
        <w:rPr>
          <w:rFonts w:ascii="Calibri" w:eastAsia="Times New Roman" w:hAnsi="Calibri" w:cs="Calibri"/>
          <w:bCs/>
          <w:i/>
          <w:color w:val="FF0000"/>
          <w:sz w:val="24"/>
          <w:szCs w:val="24"/>
          <w:lang w:eastAsia="pl-PL"/>
        </w:rPr>
        <w:t>aktywne</w:t>
      </w:r>
      <w:r>
        <w:rPr>
          <w:rFonts w:ascii="Calibri" w:eastAsia="Times New Roman" w:hAnsi="Calibri" w:cs="Calibri"/>
          <w:i/>
          <w:color w:val="FF0000"/>
          <w:sz w:val="24"/>
          <w:szCs w:val="24"/>
          <w:lang w:eastAsia="pl-PL"/>
        </w:rPr>
        <w:t>. Już teraz możesz zapisać się na intersujący Ciebie kurs: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2E76" w14:paraId="2BAF9380" w14:textId="77777777" w:rsidTr="00112E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2E76" w14:paraId="297E067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9"/>
                  </w:tblGrid>
                  <w:tr w:rsidR="00112E76" w14:paraId="00BC4A8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6F9BE4" w14:textId="77777777" w:rsidR="00112E76" w:rsidRDefault="00000000">
                        <w:pPr>
                          <w:spacing w:after="0" w:line="240" w:lineRule="auto"/>
                          <w:rPr>
                            <w:rFonts w:ascii="Segoe UI" w:eastAsia="Times New Roman" w:hAnsi="Segoe UI" w:cs="Segoe UI"/>
                            <w:b/>
                            <w:sz w:val="24"/>
                            <w:szCs w:val="24"/>
                            <w:lang w:eastAsia="pl-PL"/>
                          </w:rPr>
                        </w:pPr>
                        <w:hyperlink r:id="rId5" w:history="1">
                          <w:r w:rsidR="00112E76">
                            <w:rPr>
                              <w:rStyle w:val="Hipercze"/>
                              <w:rFonts w:ascii="Segoe UI" w:eastAsia="Times New Roman" w:hAnsi="Segoe UI" w:cs="Segoe UI"/>
                              <w:b/>
                              <w:bCs/>
                              <w:caps/>
                              <w:color w:val="FFFFFF"/>
                              <w:sz w:val="24"/>
                              <w:szCs w:val="24"/>
                              <w:u w:val="none"/>
                              <w:bdr w:val="single" w:sz="48" w:space="0" w:color="3094DA" w:frame="1"/>
                              <w:shd w:val="clear" w:color="auto" w:fill="3094DA"/>
                              <w:lang w:eastAsia="pl-PL"/>
                            </w:rPr>
                            <w:t>Dostępne kursy</w:t>
                          </w:r>
                        </w:hyperlink>
                      </w:p>
                    </w:tc>
                  </w:tr>
                </w:tbl>
                <w:p w14:paraId="5283E892" w14:textId="77777777" w:rsidR="00112E76" w:rsidRDefault="00112E76">
                  <w:pPr>
                    <w:jc w:val="center"/>
                  </w:pPr>
                </w:p>
              </w:tc>
            </w:tr>
          </w:tbl>
          <w:p w14:paraId="62CB48AA" w14:textId="77777777" w:rsidR="00112E76" w:rsidRDefault="00112E76">
            <w:pPr>
              <w:jc w:val="center"/>
            </w:pPr>
          </w:p>
        </w:tc>
      </w:tr>
    </w:tbl>
    <w:p w14:paraId="09BA6501" w14:textId="77777777" w:rsidR="00112E76" w:rsidRDefault="00112E76" w:rsidP="00112E76">
      <w:pPr>
        <w:rPr>
          <w:b/>
        </w:rPr>
      </w:pPr>
    </w:p>
    <w:p w14:paraId="4EC18020" w14:textId="598ED849" w:rsidR="00112E76" w:rsidRPr="009B0B8A" w:rsidRDefault="00112E76" w:rsidP="00112E76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Wtedy należy wejść ponownie na swoje konto i wybrać (poprzez zaznaczenie) kursy: </w:t>
      </w:r>
      <w:r w:rsidR="009B0B8A" w:rsidRPr="009B0B8A">
        <w:rPr>
          <w:b/>
          <w:sz w:val="24"/>
          <w:szCs w:val="24"/>
        </w:rPr>
        <w:t xml:space="preserve">Kurs dla lekarzy rzeszowskiej OIL - </w:t>
      </w:r>
      <w:r w:rsidR="002F06DC" w:rsidRPr="009B0B8A">
        <w:rPr>
          <w:b/>
          <w:sz w:val="24"/>
          <w:szCs w:val="24"/>
        </w:rPr>
        <w:t>Zdrowie Publiczne</w:t>
      </w:r>
      <w:r w:rsidR="002F06DC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="009B0B8A">
        <w:rPr>
          <w:i/>
          <w:sz w:val="24"/>
          <w:szCs w:val="24"/>
        </w:rPr>
        <w:t xml:space="preserve">lub </w:t>
      </w:r>
      <w:r w:rsidR="009B0B8A" w:rsidRPr="009B0B8A">
        <w:rPr>
          <w:b/>
          <w:sz w:val="24"/>
          <w:szCs w:val="24"/>
        </w:rPr>
        <w:t xml:space="preserve">Kurs dla lekarzy rzeszowskiej OIL - </w:t>
      </w:r>
      <w:r w:rsidRPr="009B0B8A">
        <w:rPr>
          <w:b/>
          <w:sz w:val="24"/>
          <w:szCs w:val="24"/>
        </w:rPr>
        <w:t>Prawo medyczne</w:t>
      </w:r>
      <w:r w:rsidRPr="009B0B8A">
        <w:rPr>
          <w:b/>
          <w:i/>
          <w:sz w:val="24"/>
          <w:szCs w:val="24"/>
        </w:rPr>
        <w:t>.</w:t>
      </w:r>
    </w:p>
    <w:p w14:paraId="705D1E45" w14:textId="155F4929" w:rsidR="00112E76" w:rsidRDefault="00112E76" w:rsidP="00112E76">
      <w:pPr>
        <w:rPr>
          <w:b/>
          <w:sz w:val="24"/>
          <w:szCs w:val="24"/>
        </w:rPr>
      </w:pPr>
      <w:r>
        <w:rPr>
          <w:sz w:val="24"/>
          <w:szCs w:val="24"/>
        </w:rPr>
        <w:t>Wówczas zwrotnie, na adres mailowy, przyjdzie</w:t>
      </w:r>
      <w:r>
        <w:rPr>
          <w:b/>
          <w:sz w:val="24"/>
          <w:szCs w:val="24"/>
        </w:rPr>
        <w:t xml:space="preserve"> potwierdzenie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zapisu </w:t>
      </w:r>
      <w:r>
        <w:rPr>
          <w:sz w:val="24"/>
          <w:szCs w:val="24"/>
        </w:rPr>
        <w:t>na poszczególne kursy</w:t>
      </w:r>
    </w:p>
    <w:p w14:paraId="2B09777F" w14:textId="77777777" w:rsidR="00091726" w:rsidRDefault="00091726"/>
    <w:sectPr w:rsidR="0009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A125D"/>
    <w:multiLevelType w:val="hybridMultilevel"/>
    <w:tmpl w:val="C1BE4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7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59"/>
    <w:rsid w:val="00091726"/>
    <w:rsid w:val="00112E76"/>
    <w:rsid w:val="002F06DC"/>
    <w:rsid w:val="003021DF"/>
    <w:rsid w:val="00394159"/>
    <w:rsid w:val="009B0B8A"/>
    <w:rsid w:val="00B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EA2B"/>
  <w15:chartTrackingRefBased/>
  <w15:docId w15:val="{A6C84480-6C76-4213-B36B-15381FD0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E7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2E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2E7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drowie.jkdev.usermd.net/lista-kurs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2</cp:revision>
  <dcterms:created xsi:type="dcterms:W3CDTF">2023-11-22T10:08:00Z</dcterms:created>
  <dcterms:modified xsi:type="dcterms:W3CDTF">2023-11-22T10:08:00Z</dcterms:modified>
</cp:coreProperties>
</file>