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E2" w:rsidRDefault="006E1BE2" w:rsidP="006E1BE2">
      <w:pPr>
        <w:rPr>
          <w:b/>
          <w:bCs/>
        </w:rPr>
      </w:pPr>
    </w:p>
    <w:p w:rsidR="006E1BE2" w:rsidRDefault="006E1BE2" w:rsidP="006E1BE2">
      <w:pPr>
        <w:jc w:val="center"/>
      </w:pPr>
      <w:r>
        <w:rPr>
          <w:b/>
          <w:bCs/>
        </w:rPr>
        <w:t xml:space="preserve">Uchwała nr 345/2021/P </w:t>
      </w:r>
    </w:p>
    <w:p w:rsidR="006E1BE2" w:rsidRDefault="006E1BE2" w:rsidP="006E1BE2">
      <w:pPr>
        <w:jc w:val="center"/>
      </w:pPr>
      <w:r>
        <w:rPr>
          <w:b/>
          <w:bCs/>
        </w:rPr>
        <w:t>Prezydium  Okręgowej Rady  Lekarskiej w Rzeszowie</w:t>
      </w:r>
    </w:p>
    <w:p w:rsidR="006E1BE2" w:rsidRDefault="006E1BE2" w:rsidP="006E1BE2">
      <w:pPr>
        <w:jc w:val="center"/>
      </w:pPr>
      <w:r>
        <w:rPr>
          <w:b/>
          <w:bCs/>
        </w:rPr>
        <w:t>z dnia   15 czerwca  2021 r</w:t>
      </w:r>
      <w:r>
        <w:rPr>
          <w:b/>
          <w:bCs/>
        </w:rPr>
        <w:t>.</w:t>
      </w:r>
      <w:bookmarkStart w:id="0" w:name="_GoBack"/>
      <w:bookmarkEnd w:id="0"/>
    </w:p>
    <w:p w:rsidR="006E1BE2" w:rsidRDefault="006E1BE2" w:rsidP="006E1BE2">
      <w:pPr>
        <w:jc w:val="both"/>
        <w:rPr>
          <w:b/>
          <w:bCs/>
        </w:rPr>
      </w:pPr>
    </w:p>
    <w:p w:rsidR="006E1BE2" w:rsidRDefault="006E1BE2" w:rsidP="006E1BE2">
      <w:pPr>
        <w:jc w:val="center"/>
        <w:rPr>
          <w:b/>
        </w:rPr>
      </w:pPr>
      <w:r>
        <w:rPr>
          <w:b/>
        </w:rPr>
        <w:t>w sprawie przyjęcia Regulaminu uczestnictwa w konferencjach, spotkaniach naukowych oraz imprezach sportowo - turystycznych organizowanych przez komisje ORL w Rzeszowie w okresie pandemii</w:t>
      </w:r>
    </w:p>
    <w:p w:rsidR="006E1BE2" w:rsidRPr="00A044CA" w:rsidRDefault="006E1BE2" w:rsidP="006E1BE2">
      <w:pPr>
        <w:jc w:val="center"/>
      </w:pPr>
    </w:p>
    <w:p w:rsidR="006E1BE2" w:rsidRPr="00A044CA" w:rsidRDefault="006E1BE2" w:rsidP="006E1BE2">
      <w:pPr>
        <w:pStyle w:val="Tekstpodstawowy"/>
        <w:jc w:val="both"/>
        <w:rPr>
          <w:b w:val="0"/>
        </w:rPr>
      </w:pPr>
      <w:r w:rsidRPr="00A044CA">
        <w:rPr>
          <w:b w:val="0"/>
        </w:rPr>
        <w:t>Działając na podstawie art. 26 ust 3 ustawy z dnia 2 grudnia 2009 r. o izbach lekarskich (Dz.U. 19.965 ), oraz uchwały nr 16/2018 ORL w Rzeszowie z dnia 27.03.2018 r. w sprawie upoważnienia Prezydium ORL w Rzeszowie  do działania w jej imieniu – uchwala się co następuje :</w:t>
      </w:r>
    </w:p>
    <w:p w:rsidR="006E1BE2" w:rsidRPr="00A044CA" w:rsidRDefault="006E1BE2" w:rsidP="006E1BE2">
      <w:pPr>
        <w:pStyle w:val="Tekstpodstawowy"/>
        <w:jc w:val="both"/>
        <w:rPr>
          <w:b w:val="0"/>
        </w:rPr>
      </w:pPr>
    </w:p>
    <w:p w:rsidR="006E1BE2" w:rsidRPr="00A044CA" w:rsidRDefault="006E1BE2" w:rsidP="006E1BE2">
      <w:pPr>
        <w:pStyle w:val="Tekstpodstawowy"/>
        <w:rPr>
          <w:b w:val="0"/>
        </w:rPr>
      </w:pPr>
      <w:r w:rsidRPr="00A044CA">
        <w:rPr>
          <w:b w:val="0"/>
        </w:rPr>
        <w:t>§ 1</w:t>
      </w:r>
    </w:p>
    <w:p w:rsidR="006E1BE2" w:rsidRPr="00A044CA" w:rsidRDefault="006E1BE2" w:rsidP="006E1BE2">
      <w:pPr>
        <w:pStyle w:val="Tekstpodstawowy"/>
        <w:jc w:val="both"/>
        <w:rPr>
          <w:b w:val="0"/>
        </w:rPr>
      </w:pPr>
    </w:p>
    <w:p w:rsidR="006E1BE2" w:rsidRPr="00A044CA" w:rsidRDefault="006E1BE2" w:rsidP="006E1BE2">
      <w:pPr>
        <w:pStyle w:val="Tekstpodstawowy"/>
        <w:jc w:val="both"/>
        <w:rPr>
          <w:b w:val="0"/>
        </w:rPr>
      </w:pPr>
      <w:r w:rsidRPr="00A044CA">
        <w:rPr>
          <w:b w:val="0"/>
        </w:rPr>
        <w:t>Prezydium ORL w Rzeszowie przyjmuje Regulamin uczestnictwa w konferencjach, spotkaniach naukowych oraz imprezach sportowo - turystycznych organizowanych przez komisje ORL w Rzeszowie w okresie pandemii - stanowiący  załącznik do uchwały.</w:t>
      </w:r>
    </w:p>
    <w:p w:rsidR="006E1BE2" w:rsidRPr="00A044CA" w:rsidRDefault="006E1BE2" w:rsidP="006E1BE2">
      <w:pPr>
        <w:pStyle w:val="Tekstpodstawowy"/>
        <w:jc w:val="both"/>
        <w:rPr>
          <w:b w:val="0"/>
        </w:rPr>
      </w:pPr>
    </w:p>
    <w:p w:rsidR="006E1BE2" w:rsidRPr="00A044CA" w:rsidRDefault="006E1BE2" w:rsidP="006E1BE2">
      <w:pPr>
        <w:pStyle w:val="Tekstpodstawowy"/>
        <w:jc w:val="both"/>
        <w:rPr>
          <w:b w:val="0"/>
        </w:rPr>
      </w:pPr>
    </w:p>
    <w:p w:rsidR="006E1BE2" w:rsidRPr="00A044CA" w:rsidRDefault="006E1BE2" w:rsidP="006E1BE2">
      <w:pPr>
        <w:pStyle w:val="Tekstpodstawowy"/>
        <w:rPr>
          <w:b w:val="0"/>
        </w:rPr>
      </w:pPr>
      <w:r w:rsidRPr="00A044CA">
        <w:rPr>
          <w:b w:val="0"/>
        </w:rPr>
        <w:t>§ 2</w:t>
      </w:r>
    </w:p>
    <w:p w:rsidR="006E1BE2" w:rsidRPr="00A044CA" w:rsidRDefault="006E1BE2" w:rsidP="006E1BE2">
      <w:pPr>
        <w:pStyle w:val="Tekstpodstawowy"/>
        <w:rPr>
          <w:b w:val="0"/>
        </w:rPr>
      </w:pPr>
    </w:p>
    <w:p w:rsidR="006E1BE2" w:rsidRPr="00A044CA" w:rsidRDefault="006E1BE2" w:rsidP="006E1BE2">
      <w:pPr>
        <w:pStyle w:val="Tekstpodstawowy"/>
        <w:jc w:val="both"/>
        <w:rPr>
          <w:b w:val="0"/>
        </w:rPr>
      </w:pPr>
      <w:r w:rsidRPr="00A044CA">
        <w:rPr>
          <w:b w:val="0"/>
        </w:rPr>
        <w:t>Uchwała wchodzi w życie z dniem podjęcia.</w:t>
      </w:r>
    </w:p>
    <w:p w:rsidR="006E1BE2" w:rsidRPr="00A044CA" w:rsidRDefault="006E1BE2" w:rsidP="006E1BE2">
      <w:pPr>
        <w:pStyle w:val="Tekstpodstawowy"/>
        <w:jc w:val="both"/>
        <w:rPr>
          <w:b w:val="0"/>
        </w:rPr>
      </w:pPr>
    </w:p>
    <w:p w:rsidR="006E1BE2" w:rsidRPr="00A044CA" w:rsidRDefault="006E1BE2" w:rsidP="006E1BE2">
      <w:pPr>
        <w:pStyle w:val="Tekstpodstawowy"/>
        <w:jc w:val="both"/>
        <w:rPr>
          <w:b w:val="0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Pr="007916A8" w:rsidRDefault="006E1BE2" w:rsidP="006E1BE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585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Zał. Nr 1   </w:t>
      </w:r>
    </w:p>
    <w:p w:rsidR="006E1BE2" w:rsidRDefault="006E1BE2" w:rsidP="006E1BE2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BE2" w:rsidRPr="00107F45" w:rsidRDefault="006E1BE2" w:rsidP="006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6E1BE2" w:rsidRDefault="006E1BE2" w:rsidP="006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uczestnictwa w konferencjach, spotkaniach naukowych oraz imprezach sportowo-turystycznych organizowanych przez komisje ORL w Rzeszowie</w:t>
      </w:r>
    </w:p>
    <w:p w:rsidR="006E1BE2" w:rsidRPr="00107F45" w:rsidRDefault="006E1BE2" w:rsidP="006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7F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pandemii Covid-19.</w:t>
      </w:r>
    </w:p>
    <w:p w:rsidR="006E1BE2" w:rsidRPr="00107F45" w:rsidRDefault="006E1BE2" w:rsidP="006E1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57F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koniecznością zabezpieczenia uczestników konferencji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spotkań</w:t>
      </w:r>
      <w:r w:rsidRPr="003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naukowych oraz imprez sportowo-turystycznych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dalej wydarzeniami, organizowanych </w:t>
      </w:r>
      <w:r w:rsidRPr="003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komisje ORL w Rzeszowie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57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możliwością zakażenia wirusem SARS-CoV-2 oraz z procedurami bezpieczeństwa związanymi z reżimem sanitarnym okresu pandemii Covid-19, </w:t>
      </w:r>
      <w:r w:rsidRPr="003A57F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Prezydium ORL w Rzeszowie wprowadza niniejszy regulamin, który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podczas wszystkich wymienionych wyżej wydarzeń od dnia przyjęcia Regulaminu do odwołania :</w:t>
      </w:r>
    </w:p>
    <w:p w:rsidR="006E1BE2" w:rsidRDefault="006E1BE2" w:rsidP="006E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wydarzeniach oznacza akceptację Regulaminu i obowiązek  jego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przestrzegania. Treść Regulaminu jest podana na stronie internetowej OIL w Rzeszowie oraz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miejscu wydarzenia. Uczestnicy wydarzeń będą informowani o Regulaminie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zapoznania się z nim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potwierdzeniem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E1BE2" w:rsidRPr="00B83509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>W  wydarzeniach mogą wziąć udział jedynie osoby, które zgłosiły chęć uczestnictwa poprzez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przesłanie do Biura OIL w Rzeszowie wypełnionej karty zgłoszenia oraz  ui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ściły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ą.</w:t>
      </w:r>
    </w:p>
    <w:p w:rsidR="006E1BE2" w:rsidRPr="00B83509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Pr="00B83509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B83509">
        <w:rPr>
          <w:rFonts w:ascii="Times New Roman" w:eastAsia="Times New Roman" w:hAnsi="Times New Roman" w:cs="Times New Roman"/>
          <w:sz w:val="24"/>
          <w:szCs w:val="24"/>
          <w:lang w:eastAsia="pl-PL"/>
        </w:rPr>
        <w:t>W  wydarzeniach nie może uczestniczyć osoba, która wg swojej wiedzy:</w:t>
      </w:r>
    </w:p>
    <w:p w:rsidR="006E1BE2" w:rsidRDefault="006E1BE2" w:rsidP="006E1B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jest osobą zakażoną lub podejrzewa u siebie zakażenie</w:t>
      </w:r>
    </w:p>
    <w:p w:rsidR="006E1BE2" w:rsidRDefault="006E1BE2" w:rsidP="006E1B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przebywa na kwarantannie</w:t>
      </w:r>
    </w:p>
    <w:p w:rsidR="006E1BE2" w:rsidRDefault="006E1BE2" w:rsidP="006E1B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jest pod nadzorem epidemiologicznym</w:t>
      </w:r>
    </w:p>
    <w:p w:rsidR="006E1BE2" w:rsidRDefault="006E1BE2" w:rsidP="006E1BE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Warunkiem udziału w  wydarzeniach jest przekazanie danych osobowych   uczestnika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(m. innymi: imię, nazwisko, numer telefonu) pod kątem ewentualnego ich udostępnienia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służbom sanitarnym. Podanie danych osobowych oznacza jednocześnie wyrażenie zgody na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ich przetwarzanie przez organizatora w zgodności z polityką RODO przez okres 2 tygodni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od wydarzenia.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Wszystkie osoby dorosłe i młodzież od 12 roku życia w czasie trwania wydarzenia, nie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posiadający dokumentu zaszczepienia, będą musiały przedłożyć negatywny test COVID-19,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antygenowy</w:t>
      </w:r>
      <w:r w:rsidRPr="00551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(lub molekularny RT-PCR), wykonany w </w:t>
      </w:r>
      <w:r w:rsidRPr="00823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ciągu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 przed udziałem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wydarzeniu. Brak wykonanego testu uniemożliwi uczestnictwo w wydarzeniu.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36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237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możliwość odmówienia wstępu na teren wydarzenia osobom,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u których widoczne są symptomy możliwego  zakażenia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: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kaszel, trudności w oddychaniu, złe samopoczucie, podwyższona temperatura itp.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Na terenie wydarzenia, w pomieszczeniach zamkniętych, obowiązuje zakrywanie ust i nosa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maseczkami oraz zachowanie dystansu min. 1,5 metra – lub inne zgodne z wytycznymi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Ministerstwa Zdrowia.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Uczestnik wydarzenia samodzielnie zaopatruje się w materiały ochrony osobistej.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wejściem do pomieszczeń zamkniętych wydarzenia konieczna jest dezynfekcja rąk.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Materiały ochrony osobistej należy wrzucać do odpowiednio oznaczonych pojemników.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 Uczestnicy wydarzenia zobowiązani są do przestrzegania wymogów i zasad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obowiązujących na terenie wydarzenia, w tym do wykonywania poleceń organizatora 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danego wydarzenia.</w:t>
      </w:r>
    </w:p>
    <w:p w:rsidR="006E1BE2" w:rsidRDefault="006E1BE2" w:rsidP="006E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F67" w:rsidRDefault="00F16F67"/>
    <w:sectPr w:rsidR="00F16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E2"/>
    <w:rsid w:val="006E1BE2"/>
    <w:rsid w:val="00F1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91613-2AFB-4B6C-B793-D572C8AF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BE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E1B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1B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E1BE2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Kościółek</dc:creator>
  <cp:keywords/>
  <dc:description/>
  <cp:lastModifiedBy>Stefania Kościółek</cp:lastModifiedBy>
  <cp:revision>1</cp:revision>
  <dcterms:created xsi:type="dcterms:W3CDTF">2021-09-22T11:58:00Z</dcterms:created>
  <dcterms:modified xsi:type="dcterms:W3CDTF">2021-09-22T11:59:00Z</dcterms:modified>
</cp:coreProperties>
</file>